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813" w:rsidRPr="00E4415B" w:rsidRDefault="003F79A8" w:rsidP="00476EF3">
      <w:pPr>
        <w:spacing w:after="0" w:line="240" w:lineRule="auto"/>
        <w:ind w:right="5951"/>
        <w:rPr>
          <w:rFonts w:ascii="Times New Roman" w:eastAsia="Arial" w:hAnsi="Times New Roman" w:cs="Times New Roman"/>
          <w:sz w:val="26"/>
          <w:szCs w:val="26"/>
          <w:lang w:eastAsia="ru-RU"/>
        </w:rPr>
      </w:pPr>
      <w:r>
        <w:rPr>
          <w:rFonts w:ascii="Times New Roman" w:eastAsia="Arial" w:hAnsi="Times New Roman" w:cs="Times New Roman"/>
          <w:noProof/>
          <w:sz w:val="26"/>
          <w:szCs w:val="26"/>
          <w:lang w:eastAsia="ru-RU"/>
        </w:rPr>
        <w:t xml:space="preserve"> </w:t>
      </w:r>
    </w:p>
    <w:p w:rsidR="00621897" w:rsidRPr="00E4415B" w:rsidRDefault="005937A6" w:rsidP="0062189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74930</wp:posOffset>
            </wp:positionV>
            <wp:extent cx="507365" cy="614680"/>
            <wp:effectExtent l="19050" t="0" r="6985" b="0"/>
            <wp:wrapNone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897" w:rsidRPr="00E4415B" w:rsidRDefault="00621897" w:rsidP="0062189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1897" w:rsidRPr="00E4415B" w:rsidRDefault="00621897" w:rsidP="0062189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621897" w:rsidRPr="00E4415B" w:rsidRDefault="00621897" w:rsidP="00621897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</w:pPr>
    </w:p>
    <w:tbl>
      <w:tblPr>
        <w:tblW w:w="10236" w:type="dxa"/>
        <w:tblLayout w:type="fixed"/>
        <w:tblLook w:val="01E0"/>
      </w:tblPr>
      <w:tblGrid>
        <w:gridCol w:w="236"/>
        <w:gridCol w:w="610"/>
        <w:gridCol w:w="236"/>
        <w:gridCol w:w="1493"/>
        <w:gridCol w:w="510"/>
        <w:gridCol w:w="446"/>
        <w:gridCol w:w="257"/>
        <w:gridCol w:w="3904"/>
        <w:gridCol w:w="446"/>
        <w:gridCol w:w="2098"/>
      </w:tblGrid>
      <w:tr w:rsidR="00621897" w:rsidRPr="00E4415B" w:rsidTr="00096017">
        <w:trPr>
          <w:trHeight w:val="1134"/>
        </w:trPr>
        <w:tc>
          <w:tcPr>
            <w:tcW w:w="10236" w:type="dxa"/>
            <w:gridSpan w:val="10"/>
          </w:tcPr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АДМИНИСТРАЦИЯ </w:t>
            </w:r>
          </w:p>
          <w:p w:rsidR="00621897" w:rsidRPr="005937A6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СЕЛЬСКОГО ПОСЕЛЕНИЯ </w:t>
            </w:r>
            <w:r w:rsidR="005937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КАРЫМКАРЫ</w:t>
            </w: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Октябрьского района  </w:t>
            </w: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Ханты-Мансийского автономного округа-Югры</w:t>
            </w: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ПОСТАНОВЛЕНИЕ</w:t>
            </w: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21897" w:rsidRPr="00E4415B" w:rsidTr="00096017">
        <w:trPr>
          <w:trHeight w:val="474"/>
        </w:trPr>
        <w:tc>
          <w:tcPr>
            <w:tcW w:w="236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1897" w:rsidRPr="00E4415B" w:rsidRDefault="00980D68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36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1897" w:rsidRPr="00E4415B" w:rsidRDefault="00980D68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июня</w:t>
            </w:r>
          </w:p>
        </w:tc>
        <w:tc>
          <w:tcPr>
            <w:tcW w:w="510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4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897" w:rsidRPr="00E4415B" w:rsidRDefault="005937A6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897" w:rsidRPr="00E4415B" w:rsidRDefault="00621897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proofErr w:type="gramEnd"/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904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46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1897" w:rsidRPr="00E4415B" w:rsidRDefault="00980D68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76-п</w:t>
            </w:r>
          </w:p>
        </w:tc>
      </w:tr>
      <w:tr w:rsidR="00621897" w:rsidRPr="00E4415B" w:rsidTr="00096017">
        <w:trPr>
          <w:trHeight w:val="280"/>
        </w:trPr>
        <w:tc>
          <w:tcPr>
            <w:tcW w:w="1023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21897" w:rsidRPr="00E4415B" w:rsidRDefault="005937A6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П. Карымкары</w:t>
            </w:r>
          </w:p>
        </w:tc>
      </w:tr>
    </w:tbl>
    <w:p w:rsidR="00621897" w:rsidRPr="00E4415B" w:rsidRDefault="00621897" w:rsidP="00476EF3">
      <w:pPr>
        <w:spacing w:after="0" w:line="240" w:lineRule="auto"/>
        <w:ind w:right="5951"/>
        <w:rPr>
          <w:rFonts w:ascii="Times New Roman" w:eastAsia="Arial" w:hAnsi="Times New Roman" w:cs="Times New Roman"/>
          <w:sz w:val="26"/>
          <w:szCs w:val="26"/>
          <w:lang w:eastAsia="ru-RU"/>
        </w:rPr>
      </w:pPr>
    </w:p>
    <w:p w:rsidR="00557760" w:rsidRPr="00E4415B" w:rsidRDefault="00812913" w:rsidP="003F79A8">
      <w:pPr>
        <w:spacing w:after="0" w:line="240" w:lineRule="auto"/>
        <w:ind w:right="5386"/>
        <w:rPr>
          <w:rFonts w:ascii="Times New Roman" w:eastAsia="Arial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О</w:t>
      </w:r>
      <w:r w:rsidR="00476EF3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б</w:t>
      </w:r>
      <w:r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</w:t>
      </w:r>
      <w:r w:rsidR="00557760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утверждении </w:t>
      </w:r>
      <w:proofErr w:type="gramStart"/>
      <w:r w:rsidR="00476EF3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а</w:t>
      </w:r>
      <w:r w:rsidR="00557760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дминистративного</w:t>
      </w:r>
      <w:proofErr w:type="gramEnd"/>
      <w:r w:rsidR="00557760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</w:t>
      </w:r>
    </w:p>
    <w:p w:rsidR="00557760" w:rsidRPr="00E4415B" w:rsidRDefault="00557760" w:rsidP="003F79A8">
      <w:pPr>
        <w:spacing w:after="0" w:line="240" w:lineRule="auto"/>
        <w:ind w:right="4819"/>
        <w:rPr>
          <w:rFonts w:ascii="Times New Roman" w:eastAsia="Arial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регламента предоставления муниципальной услуги «</w:t>
      </w:r>
      <w:r w:rsidR="00F869CD" w:rsidRPr="00E4415B">
        <w:rPr>
          <w:rFonts w:ascii="Times New Roman" w:eastAsia="Arial" w:hAnsi="Times New Roman" w:cs="Times New Roman"/>
          <w:bCs/>
          <w:sz w:val="26"/>
          <w:szCs w:val="26"/>
          <w:lang w:eastAsia="ru-RU"/>
        </w:rPr>
        <w:t>Предоставление информации об очередности предоставления жилых помещений на условиях социального найма</w:t>
      </w:r>
      <w:r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»</w:t>
      </w:r>
    </w:p>
    <w:p w:rsidR="003F79A8" w:rsidRDefault="003F79A8" w:rsidP="008129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sz w:val="26"/>
          <w:szCs w:val="26"/>
        </w:rPr>
      </w:pPr>
    </w:p>
    <w:p w:rsidR="003F79A8" w:rsidRPr="00E4415B" w:rsidRDefault="003F79A8" w:rsidP="008129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sz w:val="26"/>
          <w:szCs w:val="26"/>
        </w:rPr>
      </w:pPr>
    </w:p>
    <w:p w:rsidR="00812913" w:rsidRPr="005937A6" w:rsidRDefault="00812913" w:rsidP="0081291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eastAsia="ru-RU"/>
        </w:rPr>
      </w:pPr>
      <w:r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 </w:t>
      </w:r>
      <w:r w:rsidR="001D54C7" w:rsidRPr="0071269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="001D54C7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Карымкары от 29.06.2011 N 49-п "О Порядке разработки и утверждения административных регламентов предоставления муниципальных услуг"</w:t>
      </w:r>
      <w:proofErr w:type="gramStart"/>
      <w:r w:rsidR="001D54C7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605C46" w:rsidRPr="006A6886" w:rsidRDefault="00812913" w:rsidP="0047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476EF3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Утвердить административный регламент предоставления муниципальной услуги «</w:t>
      </w:r>
      <w:r w:rsidR="00F869CD" w:rsidRPr="006A688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Предоставление информации об очередности предоставления жилых помещений на условиях социального найма</w:t>
      </w:r>
      <w:r w:rsidR="00941813" w:rsidRPr="006A688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»</w:t>
      </w:r>
      <w:r w:rsidR="00476EF3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B65E2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 приложению</w:t>
      </w:r>
      <w:r w:rsidR="00476EF3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40260" w:rsidRPr="006A6886" w:rsidRDefault="00F40260" w:rsidP="0047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Признать утратившими силу:</w:t>
      </w:r>
    </w:p>
    <w:p w:rsidR="00B80915" w:rsidRPr="006A6886" w:rsidRDefault="00F40260" w:rsidP="006A6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F869CD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постановление администрации 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сельского поселения </w:t>
      </w:r>
      <w:r w:rsidR="006A6886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Карымкары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869CD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</w:t>
      </w:r>
      <w:r w:rsidR="006A6886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23.09.2019</w:t>
      </w:r>
      <w:r w:rsidR="00F869CD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№ </w:t>
      </w:r>
      <w:r w:rsidR="006A6886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154-п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869CD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 утверждении Административного регламента по предоставлению муниципальной услуги </w:t>
      </w:r>
      <w:r w:rsidR="003F79A8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«Предоставление информации об очередности предоставления жилых помещений на условиях социального найма»</w:t>
      </w:r>
      <w:r w:rsidR="00393BBC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4041A7" w:rsidRPr="006A6886" w:rsidRDefault="004041A7" w:rsidP="004041A7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3. Настоящее постановление обнародовать и разместить на официальном </w:t>
      </w:r>
      <w:proofErr w:type="spellStart"/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веб-сайте</w:t>
      </w:r>
      <w:proofErr w:type="spellEnd"/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администрации </w:t>
      </w:r>
      <w:r w:rsidR="006A688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сельского </w:t>
      </w: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поселения </w:t>
      </w:r>
      <w:r w:rsidR="006A688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Карымкары </w:t>
      </w: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(</w:t>
      </w:r>
      <w:r w:rsidR="005937A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http://adm-kar.ru/)</w:t>
      </w: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в информационно-телекоммуникационной сети общего пользования (компьютерной сети «Интернет»). </w:t>
      </w:r>
    </w:p>
    <w:p w:rsidR="004041A7" w:rsidRPr="006A6886" w:rsidRDefault="004041A7" w:rsidP="004041A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4. </w:t>
      </w:r>
      <w:r w:rsidR="003F79A8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proofErr w:type="gramStart"/>
      <w:r w:rsidR="003F79A8" w:rsidRPr="006A6886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3F79A8" w:rsidRPr="006A6886">
        <w:rPr>
          <w:rFonts w:ascii="Times New Roman" w:hAnsi="Times New Roman"/>
          <w:sz w:val="26"/>
          <w:szCs w:val="26"/>
        </w:rPr>
        <w:t xml:space="preserve"> выполнением постановления </w:t>
      </w:r>
      <w:r w:rsidR="006A6886" w:rsidRPr="006A6886">
        <w:rPr>
          <w:rFonts w:ascii="Times New Roman" w:hAnsi="Times New Roman"/>
          <w:sz w:val="26"/>
          <w:szCs w:val="26"/>
        </w:rPr>
        <w:t>оставляю за собой.</w:t>
      </w:r>
    </w:p>
    <w:p w:rsidR="004041A7" w:rsidRPr="006A6886" w:rsidRDefault="004041A7" w:rsidP="004041A7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F79A8" w:rsidRPr="006A6886" w:rsidRDefault="003F79A8" w:rsidP="004041A7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E36EAB" w:rsidRPr="00E4415B" w:rsidRDefault="003F79A8" w:rsidP="004041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</w:t>
      </w:r>
      <w:r w:rsidR="004041A7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Глава сельского  поселения  </w:t>
      </w:r>
      <w:r w:rsidR="006A688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Карымкары</w:t>
      </w:r>
      <w:r w:rsidR="004041A7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</w:t>
      </w:r>
      <w:r w:rsidR="00CB5212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</w:t>
      </w:r>
      <w:r w:rsidR="004041A7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</w:t>
      </w:r>
      <w:r w:rsidR="006A688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Ф.Н.Семёнов</w:t>
      </w:r>
      <w:r w:rsidR="004041A7" w:rsidRPr="00E4415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E36EAB" w:rsidRPr="00E4415B" w:rsidRDefault="00E36EAB" w:rsidP="006552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37A6" w:rsidRDefault="005937A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5212" w:rsidRPr="00E4415B" w:rsidRDefault="00CB5212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</w:t>
      </w:r>
    </w:p>
    <w:p w:rsidR="00CB5212" w:rsidRPr="00E4415B" w:rsidRDefault="00CB5212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постановлению администрации </w:t>
      </w:r>
    </w:p>
    <w:p w:rsidR="00CB5212" w:rsidRPr="00E4415B" w:rsidRDefault="00CB5212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B5212" w:rsidRPr="00E4415B" w:rsidRDefault="003F79A8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</w:t>
      </w:r>
      <w:r w:rsidR="00980D68">
        <w:rPr>
          <w:rFonts w:ascii="Times New Roman" w:eastAsia="Times New Roman" w:hAnsi="Times New Roman" w:cs="Times New Roman"/>
          <w:sz w:val="26"/>
          <w:szCs w:val="26"/>
          <w:lang w:eastAsia="ru-RU"/>
        </w:rPr>
        <w:t>22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 июня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202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980D68">
        <w:rPr>
          <w:rFonts w:ascii="Times New Roman" w:eastAsia="Times New Roman" w:hAnsi="Times New Roman" w:cs="Times New Roman"/>
          <w:sz w:val="26"/>
          <w:szCs w:val="26"/>
          <w:lang w:eastAsia="ru-RU"/>
        </w:rPr>
        <w:t>76-п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61677" w:rsidRPr="00E4415B" w:rsidRDefault="00D61677" w:rsidP="00D61677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B85F44" w:rsidRPr="00E4415B" w:rsidRDefault="00B85F44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Административный регламент предоставления муниципальной услуги</w:t>
      </w:r>
    </w:p>
    <w:p w:rsidR="00B85F44" w:rsidRPr="00E4415B" w:rsidRDefault="00B85F44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6875B6" w:rsidRPr="00E441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Предоставление информации об очередности предоставления жилых помещений на условиях социального найма</w:t>
      </w: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6F0DDC" w:rsidRPr="00E4415B" w:rsidRDefault="006F0DDC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E26" w:rsidRPr="00E4415B" w:rsidRDefault="00784E2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sub_1001"/>
      <w:r w:rsidRPr="00E441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I. Общие положения</w:t>
      </w:r>
    </w:p>
    <w:bookmarkEnd w:id="0"/>
    <w:p w:rsidR="00784E26" w:rsidRPr="00E4415B" w:rsidRDefault="00784E26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E26" w:rsidRPr="00E4415B" w:rsidRDefault="00784E2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" w:name="sub_1011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 регулирования административного регламента</w:t>
      </w:r>
    </w:p>
    <w:bookmarkEnd w:id="1"/>
    <w:p w:rsidR="00784E26" w:rsidRPr="00E4415B" w:rsidRDefault="00784E2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160B" w:rsidRPr="00E4415B" w:rsidRDefault="00632E54" w:rsidP="00611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1. </w:t>
      </w:r>
      <w:bookmarkStart w:id="2" w:name="sub_1012"/>
      <w:proofErr w:type="gramStart"/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Административный регламент предоставления муниципальной услуги «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Предоставление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информации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об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очередности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предоставления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жилых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помещений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на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условиях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социального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найма»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(далее также соответственно – административный регламент, муниципальная услуга), устанавливает сроки и последовательность административных процедур и административных действий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специалиста по управлению муниципальной собственностью</w:t>
      </w:r>
      <w:r w:rsidR="004672AD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администрации сельского поселения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Карымкары</w:t>
      </w:r>
      <w:r w:rsidR="00555FD3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(далее –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Специалист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), а также порядок его взаимодействия с заявителями при предоставлении муниципальной услуги.</w:t>
      </w:r>
      <w:proofErr w:type="gramEnd"/>
    </w:p>
    <w:p w:rsidR="0061160B" w:rsidRPr="00E4415B" w:rsidRDefault="0061160B" w:rsidP="00611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784E26" w:rsidRPr="00E4415B" w:rsidRDefault="00784E2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Круг заявителей</w:t>
      </w:r>
    </w:p>
    <w:bookmarkEnd w:id="2"/>
    <w:p w:rsidR="00784E26" w:rsidRPr="00E4415B" w:rsidRDefault="00784E26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160B" w:rsidRPr="00E4415B" w:rsidRDefault="00307235" w:rsidP="0061160B">
      <w:pPr>
        <w:pStyle w:val="a9"/>
        <w:spacing w:after="0" w:line="240" w:lineRule="auto"/>
        <w:ind w:firstLine="567"/>
        <w:jc w:val="both"/>
        <w:rPr>
          <w:rFonts w:eastAsia="Times New Roman"/>
          <w:spacing w:val="2"/>
          <w:sz w:val="26"/>
          <w:szCs w:val="26"/>
          <w:lang w:eastAsia="ru-RU"/>
        </w:rPr>
      </w:pPr>
      <w:r w:rsidRPr="00E4415B">
        <w:rPr>
          <w:rFonts w:eastAsia="Times New Roman"/>
          <w:sz w:val="26"/>
          <w:szCs w:val="26"/>
          <w:lang w:eastAsia="ru-RU"/>
        </w:rPr>
        <w:t>2.</w:t>
      </w:r>
      <w:r w:rsidR="00497CF8" w:rsidRPr="00E4415B">
        <w:rPr>
          <w:rFonts w:eastAsia="Times New Roman"/>
          <w:sz w:val="26"/>
          <w:szCs w:val="26"/>
          <w:lang w:eastAsia="ru-RU"/>
        </w:rPr>
        <w:t xml:space="preserve"> </w:t>
      </w:r>
      <w:r w:rsidR="0061160B" w:rsidRPr="00E4415B">
        <w:rPr>
          <w:rFonts w:eastAsia="Times New Roman"/>
          <w:spacing w:val="2"/>
          <w:sz w:val="26"/>
          <w:szCs w:val="26"/>
          <w:lang w:eastAsia="ru-RU"/>
        </w:rPr>
        <w:t xml:space="preserve"> </w:t>
      </w:r>
      <w:proofErr w:type="gramStart"/>
      <w:r w:rsidR="0061160B" w:rsidRPr="00E4415B">
        <w:rPr>
          <w:rFonts w:eastAsia="Times New Roman"/>
          <w:spacing w:val="2"/>
          <w:sz w:val="26"/>
          <w:szCs w:val="26"/>
          <w:lang w:eastAsia="ru-RU"/>
        </w:rPr>
        <w:t xml:space="preserve">Заявителями на получение муниципальной услуги (далее – заявители) являются граждане Российской Федерации, а также иностранные граждане, лица без гражданства, если это предусмотрено международным договором Российской Федерации, состоящие на учете по месту жительства на территории муниципального образования </w:t>
      </w:r>
      <w:r w:rsidR="00395D26" w:rsidRPr="00E4415B">
        <w:rPr>
          <w:rFonts w:eastAsia="Times New Roman"/>
          <w:spacing w:val="2"/>
          <w:sz w:val="26"/>
          <w:szCs w:val="26"/>
          <w:lang w:eastAsia="ru-RU"/>
        </w:rPr>
        <w:t xml:space="preserve">сельского поселения </w:t>
      </w:r>
      <w:r w:rsidR="008E11B0">
        <w:rPr>
          <w:rFonts w:eastAsia="Times New Roman"/>
          <w:spacing w:val="2"/>
          <w:sz w:val="26"/>
          <w:szCs w:val="26"/>
          <w:lang w:eastAsia="ru-RU"/>
        </w:rPr>
        <w:t>Карымкары</w:t>
      </w:r>
      <w:r w:rsidR="0061160B" w:rsidRPr="00E4415B">
        <w:rPr>
          <w:rFonts w:eastAsia="Times New Roman"/>
          <w:spacing w:val="2"/>
          <w:sz w:val="26"/>
          <w:szCs w:val="26"/>
          <w:lang w:eastAsia="ru-RU"/>
        </w:rPr>
        <w:t xml:space="preserve"> в качестве нуждающихся в жилых помещениях, предоставляемых по договорам социального найма.</w:t>
      </w:r>
      <w:proofErr w:type="gramEnd"/>
    </w:p>
    <w:p w:rsidR="006F0DDC" w:rsidRPr="00E4415B" w:rsidRDefault="0061160B" w:rsidP="0061160B">
      <w:pPr>
        <w:pStyle w:val="a9"/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E4415B">
        <w:rPr>
          <w:rFonts w:eastAsia="Times New Roman"/>
          <w:spacing w:val="2"/>
          <w:sz w:val="26"/>
          <w:szCs w:val="26"/>
          <w:lang w:eastAsia="ru-RU"/>
        </w:rPr>
        <w:t>За предоставлением муниципальной услуги от имени заявителей вправе обратиться их законные представители, действующие в силу закона или их представители на основании доверенности.</w:t>
      </w:r>
    </w:p>
    <w:p w:rsidR="0061160B" w:rsidRPr="00E4415B" w:rsidRDefault="0061160B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4A24" w:rsidRPr="00E4415B" w:rsidRDefault="005F4A24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порядку информирования о правилах предоставления муниципальной услуги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4A24" w:rsidRPr="00E4415B" w:rsidRDefault="005F4A24" w:rsidP="00D00F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 получения информации заявителями по вопросам предоставления муниципальной услуги, сведений о ходе ее предоставления, в том числе в информационно-телек</w:t>
      </w:r>
      <w:r w:rsidR="00D00F4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оммуникационной сети «Интернет»</w:t>
      </w:r>
    </w:p>
    <w:p w:rsidR="00D00F44" w:rsidRPr="00E4415B" w:rsidRDefault="00D00F4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4A24" w:rsidRPr="00E4415B" w:rsidRDefault="00605FF7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D00F4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646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F4A2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 по вопросам предоставления муниципальной услуги осуществляется специалистами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выбору заявителя</w:t>
      </w:r>
      <w:r w:rsidR="00283CF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F4A2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следующих формах: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устной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личном обращении заявителя и/или по телефону);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2) письменной (при письменном обращении заявителя по почте, электронной почте, факсу);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3) на информационном стенде </w:t>
      </w:r>
      <w:r w:rsidR="00CD0F29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уполномоченного органа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форме информационных (текстовых) материалов;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4) в форме информационных (мультимедийных) материалов в информационно-телекоммуникационной сети «Интернет»: 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- на официальном сайте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органов местного самоуправления </w:t>
      </w:r>
      <w:r w:rsidR="002E1BC7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сельского поселения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Карымкары</w:t>
      </w:r>
      <w:r w:rsidR="002E1BC7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  <w:hyperlink r:id="rId9" w:history="1">
        <w:r w:rsidR="005937A6" w:rsidRPr="005937A6">
          <w:rPr>
            <w:rStyle w:val="a7"/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http://adm-kar.ru/</w:t>
        </w:r>
      </w:hyperlink>
      <w:r w:rsidR="005937A6" w:rsidRPr="005937A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(далее – официальный сайт);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 федеральной государственной информационной системе «Единый портал государственных и муниципальных услуг (функций)» </w:t>
      </w:r>
      <w:hyperlink r:id="rId10">
        <w:r w:rsidR="002E1BC7" w:rsidRPr="00E4415B">
          <w:rPr>
            <w:rStyle w:val="a7"/>
            <w:rFonts w:ascii="Times New Roman" w:eastAsia="Times New Roman" w:hAnsi="Times New Roman" w:cs="Times New Roman"/>
            <w:sz w:val="26"/>
            <w:szCs w:val="26"/>
            <w:lang w:eastAsia="ru-RU"/>
          </w:rPr>
          <w:t>www.gosuslugi.ru</w:t>
        </w:r>
      </w:hyperlink>
      <w:r w:rsidR="002E1BC7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по прямой ссылке </w:t>
      </w:r>
      <w:hyperlink r:id="rId11" w:history="1">
        <w:r w:rsidR="00CD0F29" w:rsidRPr="00E4415B">
          <w:rPr>
            <w:rStyle w:val="a7"/>
            <w:rFonts w:ascii="Times New Roman" w:hAnsi="Times New Roman" w:cs="Times New Roman"/>
            <w:sz w:val="26"/>
            <w:szCs w:val="26"/>
          </w:rPr>
          <w:t>https://www.gosuslugi.ru/88905/3/info</w:t>
        </w:r>
      </w:hyperlink>
      <w:r w:rsidR="00CD0F29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(далее – Единый портал);</w:t>
      </w:r>
    </w:p>
    <w:p w:rsidR="005F4A24" w:rsidRPr="00E4415B" w:rsidRDefault="00E170FB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</w:t>
      </w:r>
      <w:r w:rsidR="00555A6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5F4A2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ходе предоставления муниципальной услуги: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устной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личном обращении заявителя и/или по телефону);</w:t>
      </w:r>
    </w:p>
    <w:p w:rsidR="00555A6D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письменной 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форме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 письменном обращении заявителя по почте, электронной почте, факсу)</w:t>
      </w:r>
      <w:r w:rsidR="00E0521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808D5" w:rsidRPr="00E4415B" w:rsidRDefault="00F808D5" w:rsidP="00F80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4.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устного обращения (лично или по телефону) заявителя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(его представителя) специалист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>в часы приема осуществляе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 устное информирование (соответственно лично или по телефону) обратившегося за информацией заявителя. Устное информирование осуществляется не</w:t>
      </w:r>
      <w:r w:rsidRPr="00E4415B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более 15 минут.</w:t>
      </w:r>
    </w:p>
    <w:p w:rsidR="00F808D5" w:rsidRPr="00E4415B" w:rsidRDefault="00F808D5" w:rsidP="00F80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F808D5" w:rsidRPr="00E4415B" w:rsidRDefault="00F808D5" w:rsidP="00F80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для ответа требуется более продолжительное время, специалист,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F808D5" w:rsidRPr="00E4415B" w:rsidRDefault="00F808D5" w:rsidP="00F808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F808D5" w:rsidRPr="00E4415B" w:rsidRDefault="00F808D5" w:rsidP="00F808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F808D5" w:rsidRPr="00E4415B" w:rsidRDefault="00F808D5" w:rsidP="00F808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получения информации по вопросам предоставления муниципальной услуги посредством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Единого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портала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заявителям необходимо использовать адреса в информационно-телекоммуникационной сети «Интернет», указанные в пункте 3 Административного регламента.</w:t>
      </w:r>
    </w:p>
    <w:p w:rsidR="00F808D5" w:rsidRPr="00E4415B" w:rsidRDefault="00F808D5" w:rsidP="00F808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(далее – МФЦ),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</w:t>
      </w:r>
      <w:r w:rsidR="00A2135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5.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по вопросам предоставления муниципальной услуги, в том числе о сроках и порядке ее предоставления, размещенная на </w:t>
      </w:r>
      <w:r w:rsid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Едином 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официальном сайте, предоставляется заявителю бесплатно.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7F466E" w:rsidRPr="00E4415B" w:rsidRDefault="007F466E" w:rsidP="007F46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6.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Справочная информация о месте нахождения и графиках работы уполномоченного органа, государственных и муниципальных органов и организаций, обращение в которые необходимо для получения муниципальной услуги, а также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МФЦ, справочные телефоны уполномоченного органа, иных организаций, участвующих в предоставлении муниципальной услуги, территориальных органов федеральных органов исполнительной власти, органов местного самоуправления муниципальных образований Ханты-Мансийского автономного округа – Югры, участвующих в предоставлении муниципальной услуги, или в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ведении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которых находятся документы и (или) информация, получаемые по межведомственному запросу, в том числе номер телефона-автоинформатора (при наличии), адреса официального сайта, а также электронной почты и (или) формы обратной связи уполномоченного органа (далее – справочная информация), размещается на официальном сайте, на Едином портале, региональном портале, а также на информационных стендах в помещениях уполномоченного органа, МФЦ.</w:t>
      </w:r>
    </w:p>
    <w:p w:rsidR="007F466E" w:rsidRPr="00E4415B" w:rsidRDefault="007F466E" w:rsidP="007F46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получения такой информации по выбору заявителя могут использоваться способы, указанные в пункте 3 Административного регламента.</w:t>
      </w:r>
    </w:p>
    <w:p w:rsidR="007F466E" w:rsidRPr="00E4415B" w:rsidRDefault="007F466E" w:rsidP="007F46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Уполномоченный орган обеспечивает полноту, актуальность и достоверность размещаемой справочной информации.</w:t>
      </w:r>
    </w:p>
    <w:p w:rsidR="007F466E" w:rsidRPr="00E4415B" w:rsidRDefault="007F466E" w:rsidP="007F466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7.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информационном стенде в местах предоставления муниципальной услуги и в информационно-телекоммуникационной сети «Интернет» размещается следующая информация: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справочная информация;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нормативных правовых актов, регулирующих предоставление муниципальной услуги;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 заявлений о предоставлении муниципальной услуги и образцы их заполнения.</w:t>
      </w:r>
    </w:p>
    <w:p w:rsidR="007F466E" w:rsidRPr="00E4415B" w:rsidRDefault="007F466E" w:rsidP="007F466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внесения изменений в порядок предоставления муниципальной услуги специали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ст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ср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ок, не превышающий 5 рабочих дней</w:t>
      </w:r>
      <w:r w:rsidRPr="00E441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вступления в силу таких изменений, обеспечива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 размещение информации в информационно-телекоммуникационной сети «Интернет» на официальном сайте, региональном портале, Едином Портале, на информационных стендах уполномоченного органа, находящихся в местах предоставления муниципальной услуги.</w:t>
      </w:r>
      <w:bookmarkStart w:id="3" w:name="_Hlk536118452"/>
      <w:bookmarkEnd w:id="3"/>
    </w:p>
    <w:p w:rsidR="0061160B" w:rsidRPr="00E4415B" w:rsidRDefault="0061160B" w:rsidP="001F59F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35B12" w:rsidRPr="00E4415B" w:rsidRDefault="00B35B12" w:rsidP="00A313D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4" w:name="sub_1002"/>
      <w:r w:rsidRPr="00E441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II. Стандарт предоставления муниципальной услуги</w:t>
      </w:r>
    </w:p>
    <w:bookmarkEnd w:id="4"/>
    <w:p w:rsidR="00B35B12" w:rsidRPr="00E4415B" w:rsidRDefault="00B35B12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5B12" w:rsidRPr="00E4415B" w:rsidRDefault="00B35B12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Наименование муниципальной услуги</w:t>
      </w:r>
    </w:p>
    <w:p w:rsidR="004F3B76" w:rsidRPr="00E4415B" w:rsidRDefault="004F3B7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13D7" w:rsidRPr="00E4415B" w:rsidRDefault="004B5F4B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5" w:name="sub_1021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A313D7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Предоставление информации об очередности предоставления жилых помещений на условиях социального найма</w:t>
      </w:r>
    </w:p>
    <w:p w:rsidR="00A313D7" w:rsidRPr="00E4415B" w:rsidRDefault="00A313D7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5B12" w:rsidRPr="00E4415B" w:rsidRDefault="00B35B12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6" w:name="sub_1022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Наименование органа, предоставляющего муниципальную услугу</w:t>
      </w:r>
    </w:p>
    <w:bookmarkEnd w:id="6"/>
    <w:p w:rsidR="00B35B12" w:rsidRPr="00E4415B" w:rsidRDefault="00B35B12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bookmarkEnd w:id="5"/>
    <w:p w:rsidR="004B5F4B" w:rsidRPr="00E4415B" w:rsidRDefault="004B5F4B" w:rsidP="004B5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Органом, предоставляющим муниципальную услугу, является администрация </w:t>
      </w:r>
      <w:r w:rsidR="00190331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сельского поселения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Карымкары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B5F4B" w:rsidRPr="00E4415B" w:rsidRDefault="004B5F4B" w:rsidP="004B5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</w:rPr>
        <w:t>Непосредственное предоставление муниципальной услуги осуществляет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специалист по управлению муниципальной собственностью </w:t>
      </w:r>
      <w:r w:rsidR="00576832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администрации сельского поселения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Карымкары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4B5F4B" w:rsidRPr="00E4415B" w:rsidRDefault="004B5F4B" w:rsidP="004B5F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предоставлением муниципальной услуги заявитель может обратиться в МФЦ.</w:t>
      </w:r>
    </w:p>
    <w:p w:rsidR="00720D35" w:rsidRDefault="00576832" w:rsidP="00A313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7" w:name="sub_1016"/>
      <w:r w:rsidRPr="001D54C7">
        <w:rPr>
          <w:rFonts w:ascii="Times New Roman" w:eastAsia="Times New Roman" w:hAnsi="Times New Roman" w:cs="Times New Roman"/>
          <w:sz w:val="36"/>
          <w:szCs w:val="26"/>
          <w:lang w:eastAsia="ru-RU"/>
        </w:rPr>
        <w:t xml:space="preserve"> </w:t>
      </w:r>
      <w:r w:rsidR="00BE52FB" w:rsidRPr="001D54C7">
        <w:rPr>
          <w:rFonts w:ascii="Times New Roman" w:eastAsia="Times New Roman" w:hAnsi="Times New Roman" w:cs="Times New Roman"/>
          <w:sz w:val="36"/>
          <w:szCs w:val="26"/>
          <w:lang w:eastAsia="ru-RU"/>
        </w:rPr>
        <w:t xml:space="preserve"> </w:t>
      </w:r>
      <w:bookmarkEnd w:id="7"/>
      <w:proofErr w:type="gramStart"/>
      <w:r w:rsidR="001D54C7" w:rsidRPr="001D54C7">
        <w:rPr>
          <w:rFonts w:ascii="Times New Roman" w:hAnsi="Times New Roman" w:cs="Times New Roman"/>
          <w:sz w:val="26"/>
          <w:szCs w:val="26"/>
          <w:lang w:eastAsia="ar-SA"/>
        </w:rPr>
        <w:t xml:space="preserve">В соответствии с требованиями пункта 3 части 1 статьи 7 Федерального закона от 27 июля 2010 года № 210-ФЗ «Об организации предоставления государственных и муниципальных услуг» (далее – Федеральный закон № 210-ФЗ) запрещается требовать от заявителя осуществления действий, в том числе согласований, необходимых для </w:t>
      </w:r>
      <w:r w:rsidR="001D54C7" w:rsidRPr="001D54C7">
        <w:rPr>
          <w:rFonts w:ascii="Times New Roman" w:hAnsi="Times New Roman" w:cs="Times New Roman"/>
          <w:sz w:val="26"/>
          <w:szCs w:val="26"/>
          <w:lang w:eastAsia="ar-SA"/>
        </w:rPr>
        <w:lastRenderedPageBreak/>
        <w:t>получения муниципальной услуги и связанных с обращением в иные государственные органы, организации, за исключением получения услуг, документов и информации</w:t>
      </w:r>
      <w:proofErr w:type="gramEnd"/>
      <w:r w:rsidR="001D54C7" w:rsidRPr="001D54C7">
        <w:rPr>
          <w:rFonts w:ascii="Times New Roman" w:hAnsi="Times New Roman" w:cs="Times New Roman"/>
          <w:sz w:val="26"/>
          <w:szCs w:val="26"/>
          <w:lang w:eastAsia="ar-SA"/>
        </w:rPr>
        <w:t>, предоставляемых в результате предоставления таких услуг.</w:t>
      </w:r>
    </w:p>
    <w:p w:rsidR="001D54C7" w:rsidRPr="001D54C7" w:rsidRDefault="001D54C7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35DA" w:rsidRPr="00E4415B" w:rsidRDefault="00A835DA" w:rsidP="00A835DA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Описание результата предоставления муниципальной услуги</w:t>
      </w:r>
    </w:p>
    <w:p w:rsidR="00A835DA" w:rsidRPr="00E4415B" w:rsidRDefault="00A835DA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DE8" w:rsidRPr="00E4415B" w:rsidRDefault="00B16DE8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8" w:name="sub_1023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предоставления муниципальной услуги</w:t>
      </w:r>
    </w:p>
    <w:bookmarkEnd w:id="8"/>
    <w:p w:rsidR="00B16DE8" w:rsidRPr="00E4415B" w:rsidRDefault="00B16DE8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76CB" w:rsidRPr="00E4415B" w:rsidRDefault="00BE52FB" w:rsidP="00047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="001901F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A5398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476C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предоставления муниципальной услуги является</w:t>
      </w:r>
      <w:r w:rsidR="00A313D7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выдача (направление)</w:t>
      </w:r>
      <w:r w:rsidR="000476C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42D8C" w:rsidRPr="00E4415B" w:rsidRDefault="00C42D8C" w:rsidP="00C42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9" w:name="sub_1015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выдача (направление) заявителю информации (справки) об очередности предоставления жилого помещения на условиях социального найма из муниципального жилищного фонда, оформленного на бланке Администрации поселения;</w:t>
      </w:r>
    </w:p>
    <w:p w:rsidR="00C42D8C" w:rsidRPr="00E4415B" w:rsidRDefault="00C42D8C" w:rsidP="00C42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мотивированный отказ в предоставлении муниципальной услуги, оформленного на бланке Администрации поселения.</w:t>
      </w:r>
    </w:p>
    <w:p w:rsidR="00C42D8C" w:rsidRPr="00E4415B" w:rsidRDefault="00C42D8C" w:rsidP="000476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76CB" w:rsidRPr="00E4415B" w:rsidRDefault="000476CB" w:rsidP="000476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 предоставления муниципальной услуги</w:t>
      </w:r>
    </w:p>
    <w:bookmarkEnd w:id="9"/>
    <w:p w:rsidR="000476CB" w:rsidRPr="00E4415B" w:rsidRDefault="000476CB" w:rsidP="00047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13D7" w:rsidRPr="00E4415B" w:rsidRDefault="00A313D7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D2646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Общий (максимальный) срок предоставления муниципальной услуги составляет 10 рабочих дней со дня регистрации заявления о предоставлении муниципальной услуги</w:t>
      </w:r>
      <w:r w:rsidR="00CC603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также – запрос)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0D24E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уполномоченн</w:t>
      </w:r>
      <w:r w:rsidR="00CC603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="000D24E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F5D17" w:rsidRPr="00E4415B" w:rsidRDefault="002F5D17" w:rsidP="002F5D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Срок выдачи (направления) документа, являющегося результатом предоставления муниципальной услуги – не позднее 1 рабочего дня со дня оформления </w:t>
      </w:r>
      <w:r w:rsidR="007B165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уполномоченным органом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являющихся результатом предоставления муниципальной услуги.</w:t>
      </w:r>
    </w:p>
    <w:p w:rsidR="002F5D17" w:rsidRPr="00E4415B" w:rsidRDefault="002F5D17" w:rsidP="002F5D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обращения заявителя за получением муниципальной услуги в МФЦ срок предоставления муниципальной услуги исчисляется со дня передачи документов из МФЦ в уполномоченный орган.</w:t>
      </w:r>
    </w:p>
    <w:p w:rsidR="00AB5F0C" w:rsidRPr="00E4415B" w:rsidRDefault="00AB5F0C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2D19" w:rsidRPr="00E4415B" w:rsidRDefault="00FA2D19" w:rsidP="00FA2D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Правовые основания для предоставления муниципальной услуги</w:t>
      </w:r>
    </w:p>
    <w:p w:rsidR="00FA2D19" w:rsidRPr="00E4415B" w:rsidRDefault="00FA2D19" w:rsidP="00FA2D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</w:p>
    <w:p w:rsidR="00FA2D19" w:rsidRPr="00E4415B" w:rsidRDefault="00862F46" w:rsidP="008C6E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1</w:t>
      </w:r>
      <w:r w:rsidR="003130CA" w:rsidRPr="00E4415B">
        <w:rPr>
          <w:rFonts w:ascii="Times New Roman" w:eastAsia="Calibri" w:hAnsi="Times New Roman" w:cs="Times New Roman"/>
          <w:sz w:val="26"/>
          <w:szCs w:val="26"/>
        </w:rPr>
        <w:t>2</w:t>
      </w:r>
      <w:r w:rsidR="00FA2D19" w:rsidRPr="00E4415B">
        <w:rPr>
          <w:rFonts w:ascii="Times New Roman" w:eastAsia="Calibri" w:hAnsi="Times New Roman" w:cs="Times New Roman"/>
          <w:sz w:val="26"/>
          <w:szCs w:val="26"/>
        </w:rPr>
        <w:t>. П</w:t>
      </w:r>
      <w:r w:rsidR="00FA2D19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еречень нормативных правовых актов, регулирующих предоставление муниципальной услуги, размещен </w:t>
      </w:r>
      <w:r w:rsidR="003130C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официальном сайте</w:t>
      </w:r>
      <w:r w:rsidR="003130CA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r w:rsidR="00FA2D19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на Едином портале и региональном портале.</w:t>
      </w:r>
    </w:p>
    <w:p w:rsidR="003130CA" w:rsidRPr="00E4415B" w:rsidRDefault="003130CA" w:rsidP="00FA2D19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sz w:val="26"/>
          <w:szCs w:val="26"/>
        </w:rPr>
      </w:pPr>
    </w:p>
    <w:p w:rsidR="00D672CD" w:rsidRPr="00E4415B" w:rsidRDefault="00D672CD" w:rsidP="002A2F4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Исчерпывающий перечень документов, </w:t>
      </w:r>
    </w:p>
    <w:p w:rsidR="00D672CD" w:rsidRPr="00E4415B" w:rsidRDefault="00D672CD" w:rsidP="002A2F4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E4415B">
        <w:rPr>
          <w:rFonts w:ascii="Times New Roman" w:eastAsia="Calibri" w:hAnsi="Times New Roman" w:cs="Times New Roman"/>
          <w:sz w:val="26"/>
          <w:szCs w:val="26"/>
        </w:rPr>
        <w:t>необходимых</w:t>
      </w:r>
      <w:proofErr w:type="gramEnd"/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F0073" w:rsidRPr="00E4415B">
        <w:rPr>
          <w:rFonts w:ascii="Times New Roman" w:eastAsia="Calibri" w:hAnsi="Times New Roman" w:cs="Times New Roman"/>
          <w:sz w:val="26"/>
          <w:szCs w:val="26"/>
        </w:rPr>
        <w:t>в соответствии с законодательными и иными н</w:t>
      </w:r>
      <w:r w:rsidR="004E3CBD" w:rsidRPr="00E4415B">
        <w:rPr>
          <w:rFonts w:ascii="Times New Roman" w:eastAsia="Calibri" w:hAnsi="Times New Roman" w:cs="Times New Roman"/>
          <w:sz w:val="26"/>
          <w:szCs w:val="26"/>
        </w:rPr>
        <w:t xml:space="preserve">ормативными правовыми актами, </w:t>
      </w:r>
      <w:r w:rsidRPr="00E4415B">
        <w:rPr>
          <w:rFonts w:ascii="Times New Roman" w:eastAsia="Calibri" w:hAnsi="Times New Roman" w:cs="Times New Roman"/>
          <w:sz w:val="26"/>
          <w:szCs w:val="26"/>
        </w:rPr>
        <w:t>для предоставления муниципальной услуги</w:t>
      </w:r>
    </w:p>
    <w:p w:rsidR="00D672CD" w:rsidRPr="00E4415B" w:rsidRDefault="00D672CD" w:rsidP="002A2F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24DF1" w:rsidRPr="00E4415B" w:rsidRDefault="000279F8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0" w:name="Par137"/>
      <w:bookmarkEnd w:id="10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13.</w:t>
      </w:r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предоставить самостоятельно: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sz w:val="26"/>
          <w:szCs w:val="26"/>
        </w:rPr>
      </w:pPr>
      <w:r w:rsidRPr="00E4415B">
        <w:rPr>
          <w:rFonts w:ascii="Times New Roman" w:eastAsia="Lucida Sans Unicode" w:hAnsi="Times New Roman" w:cs="Calibri"/>
          <w:sz w:val="26"/>
          <w:szCs w:val="26"/>
        </w:rPr>
        <w:t xml:space="preserve">- </w:t>
      </w:r>
      <w:hyperlink w:anchor="Par198" w:history="1">
        <w:r w:rsidRPr="00E4415B">
          <w:rPr>
            <w:rFonts w:ascii="Times New Roman" w:eastAsia="Lucida Sans Unicode" w:hAnsi="Times New Roman" w:cs="Times New Roman"/>
            <w:sz w:val="26"/>
            <w:szCs w:val="26"/>
          </w:rPr>
          <w:t>заявление</w:t>
        </w:r>
      </w:hyperlink>
      <w:r w:rsidRPr="00E4415B">
        <w:rPr>
          <w:rFonts w:ascii="Times New Roman" w:eastAsia="Lucida Sans Unicode" w:hAnsi="Times New Roman" w:cs="Times New Roman"/>
          <w:sz w:val="26"/>
          <w:szCs w:val="26"/>
        </w:rPr>
        <w:t xml:space="preserve"> по форме согласно приложению 1 к Административному регламенту лично, по почте, в том числе электронной, посредством регионального портала (при технической возможности);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Calibri"/>
          <w:sz w:val="26"/>
          <w:szCs w:val="26"/>
        </w:rPr>
      </w:pPr>
      <w:r w:rsidRPr="00E4415B">
        <w:rPr>
          <w:rFonts w:ascii="Times New Roman" w:eastAsia="Lucida Sans Unicode" w:hAnsi="Times New Roman" w:cs="Times New Roman"/>
          <w:sz w:val="26"/>
          <w:szCs w:val="26"/>
        </w:rPr>
        <w:t>- при личном обращении гражданин представляет паспорт гражданина Российской Федерации или иной документ, удостоверяющий личность</w:t>
      </w:r>
      <w:r w:rsidRPr="00E4415B">
        <w:rPr>
          <w:rFonts w:ascii="Times New Roman" w:eastAsia="Lucida Sans Unicode" w:hAnsi="Times New Roman" w:cs="Calibri"/>
          <w:sz w:val="26"/>
          <w:szCs w:val="26"/>
        </w:rPr>
        <w:t>;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sz w:val="26"/>
          <w:szCs w:val="26"/>
        </w:rPr>
      </w:pPr>
      <w:r w:rsidRPr="00E4415B">
        <w:rPr>
          <w:rFonts w:ascii="Times New Roman" w:eastAsia="Lucida Sans Unicode" w:hAnsi="Times New Roman" w:cs="Calibri"/>
          <w:sz w:val="26"/>
          <w:szCs w:val="26"/>
        </w:rPr>
        <w:t xml:space="preserve">- </w:t>
      </w:r>
      <w:r w:rsidRPr="00E4415B">
        <w:rPr>
          <w:rFonts w:ascii="Times New Roman" w:eastAsia="Lucida Sans Unicode" w:hAnsi="Times New Roman" w:cs="Times New Roman"/>
          <w:sz w:val="26"/>
          <w:szCs w:val="26"/>
        </w:rPr>
        <w:t>при подаче посредством почтовой связи – направляется оригинал заявления, копии документов к заявлению, удостоверенные в соответствии с законодательством Российской Федерации;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Calibri"/>
          <w:sz w:val="26"/>
          <w:szCs w:val="26"/>
        </w:rPr>
      </w:pPr>
      <w:r w:rsidRPr="00E4415B">
        <w:rPr>
          <w:rFonts w:ascii="Times New Roman" w:eastAsia="Lucida Sans Unicode" w:hAnsi="Times New Roman" w:cs="Times New Roman"/>
          <w:sz w:val="26"/>
          <w:szCs w:val="26"/>
        </w:rPr>
        <w:t xml:space="preserve">- при подаче посредством </w:t>
      </w:r>
      <w:r w:rsidRPr="00024C07">
        <w:rPr>
          <w:rFonts w:ascii="Times New Roman" w:eastAsia="Lucida Sans Unicode" w:hAnsi="Times New Roman" w:cs="Times New Roman"/>
          <w:sz w:val="26"/>
          <w:szCs w:val="26"/>
        </w:rPr>
        <w:t xml:space="preserve">Единого </w:t>
      </w:r>
      <w:r w:rsidR="00024C07" w:rsidRPr="00024C07">
        <w:rPr>
          <w:rFonts w:ascii="Times New Roman" w:eastAsia="Lucida Sans Unicode" w:hAnsi="Times New Roman" w:cs="Times New Roman"/>
          <w:sz w:val="26"/>
          <w:szCs w:val="26"/>
        </w:rPr>
        <w:t>портала</w:t>
      </w:r>
      <w:r w:rsidRPr="00E4415B">
        <w:rPr>
          <w:rFonts w:ascii="Times New Roman" w:eastAsia="Lucida Sans Unicode" w:hAnsi="Times New Roman" w:cs="Times New Roman"/>
          <w:sz w:val="26"/>
          <w:szCs w:val="26"/>
        </w:rPr>
        <w:t xml:space="preserve"> – путем приложения электронных </w:t>
      </w:r>
      <w:r w:rsidRPr="00E4415B">
        <w:rPr>
          <w:rFonts w:ascii="Times New Roman" w:eastAsia="Lucida Sans Unicode" w:hAnsi="Times New Roman" w:cs="Times New Roman"/>
          <w:sz w:val="26"/>
          <w:szCs w:val="26"/>
        </w:rPr>
        <w:lastRenderedPageBreak/>
        <w:t>документов в соответствии с законодательством Российской Федерации;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Calibri"/>
          <w:sz w:val="26"/>
          <w:szCs w:val="26"/>
        </w:rPr>
      </w:pPr>
      <w:r w:rsidRPr="00E4415B">
        <w:rPr>
          <w:rFonts w:ascii="Times New Roman" w:eastAsia="Lucida Sans Unicode" w:hAnsi="Times New Roman" w:cs="Calibri"/>
          <w:sz w:val="26"/>
          <w:szCs w:val="26"/>
        </w:rPr>
        <w:t>- доверенность (в случае представления интересов заявителя его представителем).</w:t>
      </w:r>
    </w:p>
    <w:p w:rsidR="00F42343" w:rsidRPr="00E4415B" w:rsidRDefault="00F42343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1" w:name="Par128"/>
      <w:bookmarkStart w:id="12" w:name="Par129"/>
      <w:bookmarkEnd w:id="11"/>
      <w:bookmarkEnd w:id="12"/>
    </w:p>
    <w:p w:rsidR="00D24DF1" w:rsidRPr="00E4415B" w:rsidRDefault="00D24DF1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279F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Требования к документам, необходимым для предоставления муниципальной услуги.</w:t>
      </w:r>
    </w:p>
    <w:p w:rsidR="00F42343" w:rsidRPr="00E4415B" w:rsidRDefault="00F42343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4DF1" w:rsidRPr="00E4415B" w:rsidRDefault="00D24DF1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 о предоставлении муниципальной услуги, представляется по рекомендуемой форме, приведенной в приложении 1 к Административному регламенту.</w:t>
      </w:r>
    </w:p>
    <w:p w:rsidR="00D24DF1" w:rsidRPr="00E4415B" w:rsidRDefault="00D24DF1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Документы, представляемые заявителем в целях предоставления муниципальной услуги: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должны соответствовать требованиям, установленным законодательством Российской Федерации и отражать информацию, необходимую для предоставления муниципальной услуги;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тексты документов должны быть написаны разборчиво, наименования юридических лиц должны быть написаны без сокращения, с указанием их мест нахождения. Фамилии, имена и отчества физических лиц, адреса их мест жительства должны быть написаны полностью.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заявлении о предоставлении муниципальной услуги заявитель указывает способ выдачи (направления) ему документов, являющихся результатом предоставления муниципальной услуги.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заявления о предоставлении муниципальной услуги заявитель может получить: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информационном стенде в месте предоставления муниципальной услуги;</w:t>
      </w:r>
    </w:p>
    <w:p w:rsidR="00D24DF1" w:rsidRPr="00E4415B" w:rsidRDefault="006A6886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специалиста</w:t>
      </w:r>
      <w:proofErr w:type="gramEnd"/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уполномоченного на предоставление муниципальной услуги;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работника МФЦ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посредством информационно-телекоммуникационной сети «Интернет» на официальном сайте, Едином и региональном порталах.</w:t>
      </w:r>
    </w:p>
    <w:p w:rsidR="00F42343" w:rsidRPr="00E4415B" w:rsidRDefault="00F42343" w:rsidP="00F4234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</w:p>
    <w:p w:rsidR="00F42343" w:rsidRPr="00E4415B" w:rsidRDefault="00F42343" w:rsidP="00F4234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Способы предоставления заявителем документов</w:t>
      </w:r>
    </w:p>
    <w:p w:rsidR="00F42343" w:rsidRPr="00E4415B" w:rsidRDefault="00F42343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4CBB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279F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 выбору заявителя запрос представляется в уполномоченный орган или в МФЦ одним из следующих способов: </w:t>
      </w:r>
    </w:p>
    <w:p w:rsidR="00410486" w:rsidRPr="00E4415B" w:rsidRDefault="00A84CBB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личном обращении в уполномоченный орган или МФЦ</w:t>
      </w:r>
      <w:r w:rsidR="00410486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24DF1" w:rsidRPr="00E4415B" w:rsidRDefault="00410486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посредством почтовой связи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 в том числе электронной, </w:t>
      </w:r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уполномоченный орган.</w:t>
      </w:r>
    </w:p>
    <w:p w:rsidR="00410486" w:rsidRPr="00E4415B" w:rsidRDefault="00410486" w:rsidP="004104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- посредств</w:t>
      </w:r>
      <w:r w:rsidRPr="00024C07">
        <w:rPr>
          <w:rFonts w:ascii="Times New Roman" w:eastAsia="Calibri" w:hAnsi="Times New Roman" w:cs="Times New Roman"/>
          <w:sz w:val="26"/>
          <w:szCs w:val="26"/>
        </w:rPr>
        <w:t xml:space="preserve">ом Единого </w:t>
      </w:r>
      <w:r w:rsidR="00024C07" w:rsidRPr="00024C07">
        <w:rPr>
          <w:rFonts w:ascii="Times New Roman" w:eastAsia="Calibri" w:hAnsi="Times New Roman" w:cs="Times New Roman"/>
          <w:sz w:val="26"/>
          <w:szCs w:val="26"/>
        </w:rPr>
        <w:t>портала</w:t>
      </w:r>
      <w:r w:rsidRPr="00024C0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подачи заявления лично заявителю выдается расписка в приеме документов, с указанием перечня представленных заявителем документов, даты и времени получения.</w:t>
      </w:r>
    </w:p>
    <w:p w:rsidR="00A84CBB" w:rsidRPr="00E4415B" w:rsidRDefault="00A84CBB" w:rsidP="00A84C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42343" w:rsidRPr="00E4415B" w:rsidRDefault="00F42343" w:rsidP="00F42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взаимодействию с заявителем при предоставлении муниципальной услуги</w:t>
      </w:r>
    </w:p>
    <w:p w:rsidR="00F42343" w:rsidRPr="00E4415B" w:rsidRDefault="00F42343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279F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соответствии с пунктами 1, 2, 4 части 1 статьи 7 Федерального закона № 210-ФЗ запрещается требовать от заявителей: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муниципальной услуги, которые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 соответствии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 нормативными правовыми актами Российской Федерации, нормативными правовыми актами Ханты-Мансийского автономного округа – Югры,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Заявитель вправе представить указанные документы и информацию в орган, предоставляющий муниципальную услугу, по собственной инициативе;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подпунктами «а» - «г» пункта 4 части 1 статьи 7 Федерального закона № 210-ФЗ.</w:t>
      </w:r>
    </w:p>
    <w:p w:rsidR="00862F46" w:rsidRPr="00E4415B" w:rsidRDefault="00862F46" w:rsidP="00862F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B3588" w:rsidRPr="00E4415B" w:rsidRDefault="00AB3588" w:rsidP="00AB358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Lucida Sans Unicode" w:hAnsi="Times New Roman" w:cs="Times New Roman"/>
          <w:sz w:val="26"/>
          <w:szCs w:val="26"/>
        </w:rPr>
        <w:t xml:space="preserve"> 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Исчерпывающий перечень оснований для отказа в приеме документов,</w:t>
      </w:r>
    </w:p>
    <w:p w:rsidR="00AB3588" w:rsidRPr="00E4415B" w:rsidRDefault="00AB3588" w:rsidP="00AB35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необходимых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предоставления муниципальной услуги</w:t>
      </w:r>
    </w:p>
    <w:p w:rsidR="00AB3588" w:rsidRPr="00E4415B" w:rsidRDefault="00AB3588" w:rsidP="00AB358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B3588" w:rsidRPr="00E4415B" w:rsidRDefault="00AB3588" w:rsidP="00AB35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</w:t>
      </w:r>
      <w:r w:rsidR="002C3685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7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Основания для отказа в приеме заявления о предоставлении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890DE9" w:rsidRPr="00E4415B" w:rsidRDefault="00890DE9" w:rsidP="00890DE9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допускается отказ в приеме запроса и иных документов, необходимых для предоставления муниципальной услуги, если запрос и документы, необходимые для предоставления муниципальной услуги, поданы в соответствии с информацией о сроках и порядке предоставления услуги, опубликованной на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</w:p>
    <w:p w:rsidR="001E6107" w:rsidRPr="00E4415B" w:rsidRDefault="001E6107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Исчерпывающий перечень оснований для приостановления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(или) отказа в предоставлении муниципальной услуги</w:t>
      </w:r>
    </w:p>
    <w:p w:rsidR="001E6107" w:rsidRPr="00E4415B" w:rsidRDefault="001E6107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0DE9" w:rsidRPr="00E4415B" w:rsidRDefault="00E12050" w:rsidP="00890DE9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18</w:t>
      </w:r>
      <w:r w:rsidR="001E6107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890DE9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Основания для приостановления предоставления муниципальной услуги законодательством Российской Федерации, законодательством Ханты-Мансийского автономного округа – Югры не предусмотрены.</w:t>
      </w:r>
    </w:p>
    <w:p w:rsidR="00430DCE" w:rsidRPr="00E4415B" w:rsidRDefault="00430DCE" w:rsidP="00430D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415B">
        <w:rPr>
          <w:rFonts w:ascii="Times New Roman" w:eastAsia="Times New Roman" w:hAnsi="Times New Roman" w:cs="Times New Roman"/>
          <w:sz w:val="26"/>
          <w:szCs w:val="26"/>
        </w:rPr>
        <w:t xml:space="preserve">19.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</w:rPr>
        <w:t xml:space="preserve">В предоставлении муниципальной услуги отказывается, в случае если заявитель не состоит на учете в качестве нуждающихся в жилых помещениях, предоставляемых по договорам социального найма, по месту жительства на территории </w:t>
      </w:r>
      <w:r w:rsidR="00981F3B" w:rsidRPr="00E4415B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 w:rsidR="008E11B0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="00981F3B" w:rsidRPr="00E4415B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430DCE" w:rsidRPr="00E4415B" w:rsidRDefault="00430DCE" w:rsidP="00430D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</w:rPr>
        <w:t>Не допускается отказ в предоставлении муниципальной услуги в случае, если запрос и документы, необходимые для предоставления услуги, поданы в соответствии с информацией о сроках и порядке предоставления услуги, опубликованной на Федеральном и Региональном порталах, официальном сайте Уполномоченного органа.</w:t>
      </w:r>
      <w:proofErr w:type="gramEnd"/>
    </w:p>
    <w:p w:rsidR="001E6107" w:rsidRPr="00E4415B" w:rsidRDefault="001E6107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74790" w:rsidRPr="00E4415B" w:rsidRDefault="00074790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Размер платы, взимаемой с заявителя при предоставлении муниципальной услуги, </w:t>
      </w:r>
    </w:p>
    <w:p w:rsidR="00074790" w:rsidRPr="00E4415B" w:rsidRDefault="00074790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способы ее взимания</w:t>
      </w:r>
    </w:p>
    <w:p w:rsidR="00074790" w:rsidRPr="00E4415B" w:rsidRDefault="00074790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74790" w:rsidRPr="00E4415B" w:rsidRDefault="00074790" w:rsidP="002A2F4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F4D86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Взимание государственной пошлины или иной платы за предоставление муниципальной услуги законодательством Российской Федерации и Ханты</w:t>
      </w:r>
      <w:r w:rsidR="004A62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A62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Мансийского автономного округа</w:t>
      </w:r>
      <w:r w:rsidR="004E3CB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Югры</w:t>
      </w:r>
      <w:r w:rsidR="004A62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предусмотрено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C100C" w:rsidRPr="00E4415B" w:rsidRDefault="003C100C" w:rsidP="00511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074790" w:rsidRPr="00E4415B" w:rsidRDefault="00074790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Максимальный срок ожидания в очереди при подаче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E03416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уведомления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предоставлении муниципальной услуги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при получении результата предоставления муниципальной услуги</w:t>
      </w:r>
    </w:p>
    <w:p w:rsidR="00074790" w:rsidRPr="00E4415B" w:rsidRDefault="00074790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57C5" w:rsidRPr="00E4415B" w:rsidRDefault="007C797C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21</w:t>
      </w:r>
      <w:r w:rsidR="0007479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Максимальный срок ожидания в очереди при подаче </w:t>
      </w:r>
      <w:r w:rsidR="00DB6C4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уведомления</w:t>
      </w:r>
      <w:r w:rsidR="0007479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254877" w:rsidRPr="00E4415B" w:rsidRDefault="00254877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57C5" w:rsidRPr="00E4415B" w:rsidRDefault="001257C5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Срок регистрации </w:t>
      </w:r>
      <w:r w:rsidR="00155E8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заявления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заявителя</w:t>
      </w:r>
    </w:p>
    <w:p w:rsidR="001257C5" w:rsidRPr="00E4415B" w:rsidRDefault="001257C5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 предоставлении муниципальной услуги</w:t>
      </w:r>
    </w:p>
    <w:p w:rsidR="00B90733" w:rsidRPr="00E4415B" w:rsidRDefault="00B90733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23C1B" w:rsidRPr="00E4415B" w:rsidRDefault="00A23C1B" w:rsidP="00DF08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22</w:t>
      </w:r>
      <w:r w:rsidR="001257C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257C5" w:rsidRPr="00E4415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Заявления, 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поступившие в адрес у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полномоченного органа, в том числе 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посредством почтовой связи и информационно-телекоммуникационной сети «Интернет», 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подлежат обязательной регистрации в течение 1 рабочего дня с момента поступления в уполномоченный орган.</w:t>
      </w:r>
    </w:p>
    <w:p w:rsidR="00A23C1B" w:rsidRPr="00E4415B" w:rsidRDefault="00A23C1B" w:rsidP="00DF089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личного обращения заявителя с заявлением в у</w:t>
      </w:r>
      <w:r w:rsidRPr="00E4415B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>полномоченный орган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такое </w:t>
      </w: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заявление подлежит обязательной регистрации в течение 15 минут.</w:t>
      </w:r>
    </w:p>
    <w:p w:rsidR="00A23C1B" w:rsidRPr="00E4415B" w:rsidRDefault="00A23C1B" w:rsidP="00DF089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Срок и порядок регистрации заявления о предоставлении муниципальной услуги работниками МФЦ осуществляется в соответствии с регламентом работы МФЦ.</w:t>
      </w:r>
    </w:p>
    <w:p w:rsidR="00C374AF" w:rsidRPr="00E4415B" w:rsidRDefault="00C374AF" w:rsidP="00A23C1B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57C5" w:rsidRPr="00E4415B" w:rsidRDefault="001257C5" w:rsidP="002A2F4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помещениям, в которых предоставляется</w:t>
      </w:r>
    </w:p>
    <w:p w:rsidR="001257C5" w:rsidRPr="00E4415B" w:rsidRDefault="001257C5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муниципальная услуга, к залу ожидания, местам для заполнения з</w:t>
      </w:r>
      <w:r w:rsidR="00155E8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аявлений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предоставлении муниципальной услуги, размещению и оформлению визуальной, текстовой и мультимедийной информации о порядке предо</w:t>
      </w:r>
      <w:r w:rsidR="0025567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ставления муниципальной услуги</w:t>
      </w:r>
    </w:p>
    <w:p w:rsidR="00B90733" w:rsidRPr="00E4415B" w:rsidRDefault="00B90733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0B7F" w:rsidRPr="00E4415B" w:rsidRDefault="00710F7C" w:rsidP="000D0B7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DF08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1257C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257C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0D0B7F" w:rsidRPr="00E4415B">
        <w:rPr>
          <w:rFonts w:ascii="Times New Roman" w:eastAsia="Times New Roman" w:hAnsi="Times New Roman" w:cs="Times New Roman"/>
          <w:sz w:val="26"/>
          <w:szCs w:val="26"/>
        </w:rPr>
        <w:t>Здание, в котором предоставляется муниципальная услуга, располагается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Помещения для предоставления муниципальной услуги должны соответствовать требованиям законодательства Российской Федерации о социальной защите инвалидов с целью обеспечения доступности инвалидов к получению муниципальной услуги.</w:t>
      </w:r>
    </w:p>
    <w:p w:rsidR="000D0B7F" w:rsidRPr="00E4415B" w:rsidRDefault="000D0B7F" w:rsidP="000D0B7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Места предоставления муниципальной услуги должны соответствовать требованиям к местам обслуживания маломобильных групп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объединением инвалидов, осуществляющим свою   деятельность   на   территории   Октябрьского   района,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</w:rPr>
        <w:t xml:space="preserve">Все помещения, в которых предоставляется муниципальная услуга, должны соответствовать санитарно-эпидемиологическим требованиям, </w:t>
      </w:r>
      <w:r w:rsidR="001E01ED">
        <w:rPr>
          <w:rFonts w:ascii="Times New Roman" w:eastAsia="Times New Roman" w:hAnsi="Times New Roman" w:cs="Times New Roman"/>
          <w:sz w:val="26"/>
          <w:szCs w:val="26"/>
        </w:rPr>
        <w:t>правилам противопожарного режима в Российской Федерации.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Места ожидания должны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 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информационных стендах, в информационно-телекоммуникационной сети «Интернет» размещается информация, указанная в пункте 7 Административного регламента.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информационных стендах, информационном терминале и в информационно-телекоммуникационной сети «Интернет» размещается информация о порядке предоставления муниципальная услуги.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бейджи</w:t>
      </w:r>
      <w:proofErr w:type="spellEnd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074790" w:rsidRPr="00E4415B" w:rsidRDefault="00074790" w:rsidP="000D0B7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3165" w:rsidRPr="00E4415B" w:rsidRDefault="00A73165" w:rsidP="002A2F4C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Показатели доступности и качества муниципальной услуги</w:t>
      </w:r>
    </w:p>
    <w:p w:rsidR="00A73165" w:rsidRPr="00E4415B" w:rsidRDefault="00A73165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4E37F5" w:rsidRPr="00E4415B" w:rsidRDefault="000D0B7F" w:rsidP="004E37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Показатели доступности:</w:t>
      </w:r>
    </w:p>
    <w:p w:rsidR="00CE3854" w:rsidRPr="00E4415B" w:rsidRDefault="00CE3854" w:rsidP="00CE38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1) доступность информирования заявителей о порядке предоставления муниципальной услуги, в том числе о ходе предоставления муниципальной услуги, в форме устного или письменного информир</w:t>
      </w:r>
      <w:r w:rsidR="00E7281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ования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E3854" w:rsidRPr="00E4415B" w:rsidRDefault="00CE3854" w:rsidP="00CE38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доступность заявителей к форме заявления о предоставлении муниципальной услуги, размещенной на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том числе с возможностью его копирования и заполнения</w:t>
      </w:r>
      <w:r w:rsidR="00BF096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электронной форме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E3854" w:rsidRPr="00E4415B" w:rsidRDefault="00CE3854" w:rsidP="00CE38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3) возможность получения заявителем муниципальной услуги в МФЦ;</w:t>
      </w:r>
    </w:p>
    <w:p w:rsidR="0081368D" w:rsidRPr="00E4415B" w:rsidRDefault="00C420A0" w:rsidP="00163661">
      <w:pPr>
        <w:spacing w:after="0" w:line="240" w:lineRule="auto"/>
        <w:ind w:firstLine="709"/>
        <w:jc w:val="both"/>
        <w:rPr>
          <w:rFonts w:ascii="Tms Rmn" w:eastAsia="Times New Roman" w:hAnsi="Tms Rmn" w:cs="Times New Roman"/>
          <w:sz w:val="26"/>
          <w:szCs w:val="26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16366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81368D" w:rsidRPr="00E4415B">
        <w:rPr>
          <w:rFonts w:ascii="Tms Rmn" w:eastAsia="Times New Roman" w:hAnsi="Tms Rmn" w:cs="Times New Roman"/>
          <w:sz w:val="26"/>
          <w:szCs w:val="26"/>
        </w:rPr>
        <w:t>бесплатность предоставления муниципальной услуги и информации о процедуре предоставления муниципальной услуги.</w:t>
      </w:r>
    </w:p>
    <w:p w:rsidR="004E37F5" w:rsidRPr="00E4415B" w:rsidRDefault="00163661" w:rsidP="0016366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25.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Показатели качества муниципальной услуги:</w:t>
      </w:r>
    </w:p>
    <w:p w:rsidR="004E37F5" w:rsidRPr="00E4415B" w:rsidRDefault="00B55B81" w:rsidP="004E37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)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4E37F5" w:rsidRPr="00E4415B" w:rsidRDefault="00B55B81" w:rsidP="004E37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соблюдение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специалистами уполномоченного органа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сроков предоставления муниципальной услуги;</w:t>
      </w:r>
    </w:p>
    <w:p w:rsidR="00604154" w:rsidRPr="00E4415B" w:rsidRDefault="00B55B81" w:rsidP="006041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60415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 </w:t>
      </w:r>
    </w:p>
    <w:p w:rsidR="00803D6C" w:rsidRPr="00E4415B" w:rsidRDefault="00803D6C" w:rsidP="004E37F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803D6C" w:rsidRPr="00E4415B" w:rsidRDefault="00803D6C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предоставления муниципальной услуги в многофункциональном центре</w:t>
      </w:r>
    </w:p>
    <w:p w:rsidR="00803D6C" w:rsidRPr="00E4415B" w:rsidRDefault="00803D6C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759B" w:rsidRPr="00E4415B" w:rsidRDefault="00B24819" w:rsidP="00EA75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26</w:t>
      </w:r>
      <w:r w:rsidR="00C1303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529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A759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МФЦ предоставляет муниципальную услугу по принципу «одного окна», при этом взаимодействие с уполномоченным органом происходит без участия заявителя, в соответствии с нормативными правовыми актами и соглашением о взаимодействии с МФЦ.</w:t>
      </w:r>
    </w:p>
    <w:p w:rsidR="00EA759B" w:rsidRPr="00E4415B" w:rsidRDefault="00EA759B" w:rsidP="00EA759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МФЦ осуществляет следующие административные процедуры (действия):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информирование заявителей о порядке предоставления муниципальной услуги, о ходе предоставления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прием запроса заявителя о предоставлении муниципальной услуги и иных документов, необходимых для предоставления муниципальной услуги;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формирование и направление МФЦ межведомственного запроса в уполномоченный орган, предоставляющий муниципальную услугу,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заверение выписок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информационных систем органов, предоставляющих муниципальные услуги;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проверка действительности усиленной квалифицированной электронной подписи заявителя, использованной при обращении за получением муниципальной услуги (в случае, если запрос подписан усиленной квалифицированной электронной подписью заявителя);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обработка персональных данных, связанных с предоставлением муниципальной услуги.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взаимодействия МФЦ с органом, предоставляющим муниципальную услугу, устанавливаются соглашением сторон о взаимодействии.</w:t>
      </w:r>
    </w:p>
    <w:p w:rsidR="00EA759B" w:rsidRPr="00E4415B" w:rsidRDefault="00EA759B" w:rsidP="00EA759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Прием и передача документов осуществляется с использованием защищенного соединения посредством программного обеспечения </w:t>
      </w:r>
      <w:proofErr w:type="spellStart"/>
      <w:r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zh-CN"/>
        </w:rPr>
        <w:t>VIPNet</w:t>
      </w:r>
      <w:proofErr w:type="spellEnd"/>
      <w:r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(деловая почта).</w:t>
      </w:r>
    </w:p>
    <w:p w:rsidR="00002131" w:rsidRPr="00E4415B" w:rsidRDefault="00002131" w:rsidP="00EA75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4E71" w:rsidRPr="00E4415B" w:rsidRDefault="001D4E71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предоставления муниципальной услуги в электронной форме</w:t>
      </w:r>
    </w:p>
    <w:p w:rsidR="001D4E71" w:rsidRPr="00E4415B" w:rsidRDefault="001D4E71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12EFA" w:rsidRPr="00E4415B" w:rsidRDefault="00F62C92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27</w:t>
      </w:r>
      <w:r w:rsidR="001D4E7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D4E7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bookmarkStart w:id="13" w:name="sub_19"/>
      <w:r w:rsidR="00112EF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предоставлении муниципальной услуги в электронной форме заявителю обеспечивается: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получение информации о порядке и сроках предоставления муниципальной услуги (осуществляется в соответствии с пунктом 3 Административного регламента);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формирование запроса о предоставлении муниципальной услуги;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прием и регистрация запроса и иных документов, необходимых для предоставления муниципальной услуги;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получение  сведений о ходе выполнения запроса;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досудебное (внесудебное) обжалование решений и действий (бездействий) уполномоченного органа, МФЦ, а также их должностных лиц, муниципальных служащих, работников (осуществляемое в соответствии с разделом </w:t>
      </w:r>
      <w:r w:rsidR="00757185"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zh-CN"/>
        </w:rPr>
        <w:t>V</w:t>
      </w:r>
      <w:r w:rsidR="00757185"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Административного регламента).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62C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Формирование запроса осуществляется посредством заполнения электронной формы запроса на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 необходимости дополнительной подачи запроса в какой-либо иной форме.</w:t>
      </w:r>
    </w:p>
    <w:p w:rsidR="00112EFA" w:rsidRPr="00024C07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размещаются образцы заполнения электронной формы запроса.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на 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заявителю не обеспечивается возможность заполнения электронной формы запроса, то для формирования запроса на Едином портале в порядке, определяемом Министерством цифрового развития, связи и массовых коммуникаций Российской Федерации, обеспечивается автоматический переход к заполнению электронной формы указанного запроса на региональном портале.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Форматно-логическая проверка сформированного запроса осуществляется в порядке, определяемом уполномоченным органом,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формировании запроса обеспечивается: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возможность копирования и сохранения запроса и иных документов, необходимых для предоставления муниципальной услуги;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возможность заполнения несколькими заявителями одной электронной формы запроса при обращении за услугами, предполагающими направление совместного запроса несколькими заявителями;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возможность печати на бумажном носителе копии электронной формы запроса;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</w:t>
      </w:r>
      <w:r w:rsid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части, касающейся сведений, отсутствующих в единой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системе идентификац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и ау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тентификации;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возможность вернуться на любой из этапов заполнения электронной формы запроса без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потери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ранее введенной информации;</w:t>
      </w:r>
    </w:p>
    <w:p w:rsidR="00112EFA" w:rsidRPr="00024C07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возможность доступа заявителя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62C92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Сформированный и подписанный </w:t>
      </w:r>
      <w:proofErr w:type="gramStart"/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запрос</w:t>
      </w:r>
      <w:proofErr w:type="gramEnd"/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Единого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портала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Уполномоченный орган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Ханты-Мансийского автономного округа – Югры и принимаемыми в соответствии с ними актами Правительства Ханты-Мансийского автономного округа – Югры.</w:t>
      </w:r>
      <w:proofErr w:type="gramEnd"/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муниципальной услуги, за исключением случая, если для начала процедуры предоставления муниципальной услуги в соответствии с законодательством требуется личная явка.</w:t>
      </w:r>
    </w:p>
    <w:p w:rsidR="00112EFA" w:rsidRPr="00E4415B" w:rsidRDefault="00F62C92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30</w:t>
      </w:r>
      <w:r w:rsidR="00112EF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предоставлении муниципальной услуги в электронной форме заявителю направляется: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а) уведомление о записи на прием в уполномоченный орган или МФЦ, содержащее сведения о дате, времени и месте приема;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запроса и иных документов, необходимых для предоставления муниципальной услуги;</w:t>
      </w:r>
      <w:proofErr w:type="gramEnd"/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F62C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Муниципальная услуга в электронной форме предоставляется с применением простой электронной подписи.</w:t>
      </w:r>
    </w:p>
    <w:p w:rsidR="00112EFA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при обращении в электронной форме за получением муниципальной услуги идентификация и аутентификация заявителя – физического лица осуществляются с использованием единой системы идентификац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и ау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тентификации, такой заявитель вправе использовать простую электронную подпись при условии, что при выдаче ключа простой электронной подписи личность физического лица установлена при личном приеме.</w:t>
      </w:r>
    </w:p>
    <w:p w:rsidR="001E01ED" w:rsidRPr="001E01ED" w:rsidRDefault="001E01ED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31.1.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Предоставление муниципальной услуги в упреждающем (проактивном) режиме не предусмотрено.</w:t>
      </w:r>
    </w:p>
    <w:p w:rsidR="007302EA" w:rsidRPr="00E4415B" w:rsidRDefault="007302EA" w:rsidP="00112EFA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6"/>
          <w:szCs w:val="26"/>
        </w:rPr>
      </w:pPr>
    </w:p>
    <w:bookmarkEnd w:id="13"/>
    <w:p w:rsidR="00C64580" w:rsidRDefault="001E01ED" w:rsidP="001E01ED">
      <w:pPr>
        <w:spacing w:after="0" w:line="240" w:lineRule="auto"/>
        <w:ind w:firstLine="85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01ED">
        <w:rPr>
          <w:rFonts w:ascii="Times New Roman" w:hAnsi="Times New Roman" w:cs="Times New Roman"/>
          <w:b/>
          <w:sz w:val="26"/>
          <w:szCs w:val="26"/>
        </w:rPr>
        <w:t>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1E01ED" w:rsidRPr="001E01ED" w:rsidRDefault="001E01ED" w:rsidP="001E01ED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eastAsia="ru-RU"/>
        </w:rPr>
      </w:pPr>
    </w:p>
    <w:p w:rsidR="004B476F" w:rsidRPr="00E4415B" w:rsidRDefault="004B476F" w:rsidP="004B47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32.  Предоставление муниципальной услуги включает выполнение следующих административных процедур:</w:t>
      </w:r>
    </w:p>
    <w:p w:rsidR="004B476F" w:rsidRPr="00E4415B" w:rsidRDefault="004B476F" w:rsidP="004B47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1) прием, регистрация заявления о предоставлении муниципальной услуги;</w:t>
      </w:r>
    </w:p>
    <w:p w:rsidR="004B476F" w:rsidRPr="00E4415B" w:rsidRDefault="004B476F" w:rsidP="004B47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рассмотрение и оформление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документа, являющегося результатом предоставления муниципальной услуги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4B476F" w:rsidRPr="00E4415B" w:rsidRDefault="004B476F" w:rsidP="004B47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3) направление (выдача) результата предоставления муниципальной услуги.</w:t>
      </w:r>
    </w:p>
    <w:p w:rsidR="001E01ED" w:rsidRDefault="001E01ED" w:rsidP="00817122">
      <w:pPr>
        <w:tabs>
          <w:tab w:val="left" w:pos="38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Варианты предоставления муниципальной услуги, включающие порядок предоставления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устанавливаются в соответствии с постановлением Правительства ХМАО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Югры от 30.03.2018 № 82-п «О стандарте обслуживания заявителей в многофункциональных центрах предоставления государственных и муниципальных услуг, расположенных в Ханты-Мансийском автономном округе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Югре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334888" w:rsidRPr="001E01ED" w:rsidRDefault="00B92471" w:rsidP="00817122">
      <w:pPr>
        <w:tabs>
          <w:tab w:val="left" w:pos="38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E01E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</w:p>
    <w:p w:rsidR="00443553" w:rsidRPr="00E4415B" w:rsidRDefault="00443553" w:rsidP="0044355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4" w:name="sub_1032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и регистрация заявления о предоставлении муниципальной услуги</w:t>
      </w:r>
    </w:p>
    <w:bookmarkEnd w:id="14"/>
    <w:p w:rsidR="00443553" w:rsidRPr="00E4415B" w:rsidRDefault="00443553" w:rsidP="0044355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265D" w:rsidRPr="00E4415B" w:rsidRDefault="004F0269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58663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4355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25265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Основанием для начала исполнения административной процедуры является поступление в уполномоченный орган заявления </w:t>
      </w:r>
      <w:r w:rsidR="0025265D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 предоставлении </w:t>
      </w:r>
      <w:r w:rsidR="0025265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муниципальной услуги.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 прием и регистрацию заявления, поступившего по почте в адрес уполномоченного органа или представленного заявителем личн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>о в уполномоченный орган – С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пециалист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 прием и регистрацию заявления,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поступившего по почте в адрес С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пециалиста, представленного заявителем лично или поступившего посредством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Единого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портала</w:t>
      </w:r>
      <w:r w:rsidR="001E01ED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Специалист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ответственный за предоставление муниципальной услуги.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административных действий, входящих в состав административной процедуры: прием и регистрация заявления о предоставлении муниципальной услуги (продолжительность и (или) максимальный срок их выполнения в течение 1 рабочего дня с момента поступления в уполномоченный орган заявления; при личном обращении заявителя – 15 минут с момента получения заявления о предоставлении муниципальной услуги).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Критерий принятия решения о приеме и регистрации заявления: наличие заявления о предоставлении муниципальной услуги.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административной процедуры: зарегистрированное заявление о предоставлении муниципальной услуги.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 фиксации результата выполнения административной процедуры: факт регистрации заявления в электронном документообороте либо в журнале регистрации заявления с проставлением в заявлении отметки о регистрации.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передачи результата: зарегистрированное заявление передается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Специалисту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его рассмотрения.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 о предоставлении муниципальной услуги, поступившее в МФЦ, передается в уполномоченный орган в срок, установленный соглашением между МФЦ и уполномоченным органом.</w:t>
      </w:r>
    </w:p>
    <w:p w:rsidR="00443553" w:rsidRPr="00E4415B" w:rsidRDefault="00443553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4888" w:rsidRPr="00E4415B" w:rsidRDefault="00334888" w:rsidP="004F02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Рассмотрение заявления о предоставлении муниципальной услуги и </w:t>
      </w:r>
    </w:p>
    <w:p w:rsidR="004F0269" w:rsidRPr="00E4415B" w:rsidRDefault="00334888" w:rsidP="004F02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оформление документов, являющихся результатом предоставления муниципальной услуги </w:t>
      </w:r>
    </w:p>
    <w:p w:rsidR="00443553" w:rsidRPr="00E4415B" w:rsidRDefault="00443553" w:rsidP="0044355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571C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Основанием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для начала административной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роцедуры является поступление Специалисту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зарегистрированного заявления о предоставлении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муниципальной услуги с приложенными к нему документами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административных действий, входящих в состав административной процедуры:</w:t>
      </w: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- рассмотрение заявления и представленных документов на предмет наличия (отсутствия) документов, указанных в пункте 1</w:t>
      </w:r>
      <w:r w:rsidR="002C111E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Административного регламента, а также документов, которые заявитель имеет право представить по собственной инициативе, принятие решения о предоставлении или отказе в предоставлении муниципальной услуги;</w:t>
      </w: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подготовка, подписание, регистрация документов, являющихся результатом предоставления муниципальной услуги.</w:t>
      </w: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Максимальный срок выполнения административной процедуры составляет 7 рабочих дней.</w:t>
      </w:r>
    </w:p>
    <w:p w:rsidR="00334888" w:rsidRPr="00E4415B" w:rsidRDefault="00334888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4888" w:rsidRPr="00E4415B" w:rsidRDefault="00F1228A" w:rsidP="0033488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33488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аправление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(выдача) </w:t>
      </w:r>
      <w:r w:rsidR="0033488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заявителю документов, являющихся результатом предоставления муниципальной услуги</w:t>
      </w:r>
    </w:p>
    <w:p w:rsidR="00334888" w:rsidRPr="00E4415B" w:rsidRDefault="00334888" w:rsidP="003348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5D93" w:rsidRPr="00E4415B" w:rsidRDefault="00334888" w:rsidP="003C64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pacing w:val="2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571C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AD5D93"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 xml:space="preserve">Основанием для начала административной процедуры является поступление </w:t>
      </w:r>
      <w:r w:rsidR="00AD5D93" w:rsidRPr="00E4415B">
        <w:rPr>
          <w:rFonts w:ascii="Times New Roman" w:eastAsia="Times New Roman" w:hAnsi="Times New Roman" w:cs="Times New Roman"/>
          <w:bCs/>
          <w:spacing w:val="2"/>
          <w:sz w:val="26"/>
          <w:szCs w:val="26"/>
          <w:lang w:eastAsia="ru-RU"/>
        </w:rPr>
        <w:t>оформленного документа, являющегося результатом предос</w:t>
      </w:r>
      <w:r w:rsidR="001E01ED">
        <w:rPr>
          <w:rFonts w:ascii="Times New Roman" w:eastAsia="Times New Roman" w:hAnsi="Times New Roman" w:cs="Times New Roman"/>
          <w:bCs/>
          <w:spacing w:val="2"/>
          <w:sz w:val="26"/>
          <w:szCs w:val="26"/>
          <w:lang w:eastAsia="ru-RU"/>
        </w:rPr>
        <w:t>тавления муниципальной услуги, С</w:t>
      </w:r>
      <w:r w:rsidR="00AD5D93" w:rsidRPr="00E4415B">
        <w:rPr>
          <w:rFonts w:ascii="Times New Roman" w:eastAsia="Times New Roman" w:hAnsi="Times New Roman" w:cs="Times New Roman"/>
          <w:bCs/>
          <w:spacing w:val="2"/>
          <w:sz w:val="26"/>
          <w:szCs w:val="26"/>
          <w:lang w:eastAsia="ru-RU"/>
        </w:rPr>
        <w:t>пециалисту</w:t>
      </w:r>
      <w:r w:rsidR="00AD5D93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</w:t>
      </w:r>
      <w:r w:rsidR="00AD5D93"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 xml:space="preserve"> </w:t>
      </w:r>
    </w:p>
    <w:p w:rsidR="00AD5D93" w:rsidRPr="00E4415B" w:rsidRDefault="00AD5D93" w:rsidP="003C64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pacing w:val="2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 xml:space="preserve">Сведения о должностном лице, ответственном за выполнение административной процедуры: </w:t>
      </w:r>
      <w:r w:rsidR="001E01ED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пециалист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.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Содержание административных действий, входящих в состав административной процедуры: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Специалист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выдает (направляет) заявителю документ, являющийся результатом предоставления муниципальной услуги (продолжительность и (или) максимальный срок выполнения административного действия – в день оформления документа, являющегося результатом предоставления муниципальной услуги).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Критерий принятия решения: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оформленный документ, являющийся результатом предоставления муниципальной услуги.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Результат выполнения административной процедуры</w:t>
      </w:r>
      <w:r w:rsidRPr="00E4415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: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выданный (направленный) заявителю документ, являющийся результатом предоставления муниципальной услуги.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Способ фиксации результата выполнения административной процедуры: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- в случае выдачи документа, являющегося результатом предоставления муниципальной услуги, нарочно заявителю, запись о выдаче документа подтверждается подписью заявителя в журнале регистрации заявлений;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- в случае направления документа, являющегося результатом предоставления муниципальной услуги, почтой, получение заявителем документа подтверждается уведомлением о вручении;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в случае направления документа, являющегося результатом предоставления муниципальной услуги, электронной почтой сохранение электронного </w:t>
      </w:r>
      <w:proofErr w:type="gramStart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скан-образа</w:t>
      </w:r>
      <w:proofErr w:type="gramEnd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информации о направлении ответа заявителю и привязка такого скан-образа к ответу в электронном документообороте уполномоченного органа;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- в случае выдачи документа, являющегося результатом предоставления муниципальной услуги, в МФЦ, запись о выдаче документа заявителю отображается в электронном документообороте.</w:t>
      </w:r>
    </w:p>
    <w:p w:rsidR="001E01ED" w:rsidRDefault="001E01ED" w:rsidP="004571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4571C0" w:rsidRPr="00E4415B" w:rsidRDefault="004571C0" w:rsidP="004571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val="en-US" w:eastAsia="zh-CN"/>
        </w:rPr>
        <w:t>IV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. Формы контроля за исполнением административного регламента</w:t>
      </w:r>
    </w:p>
    <w:p w:rsidR="004571C0" w:rsidRPr="00E4415B" w:rsidRDefault="004571C0" w:rsidP="004571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4571C0" w:rsidRPr="00E4415B" w:rsidRDefault="004571C0" w:rsidP="004571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Порядок осуществления текущего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контроля за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693887" w:rsidRPr="00E4415B" w:rsidRDefault="00693887" w:rsidP="002A2F4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4755" w:rsidRPr="00E4415B" w:rsidRDefault="00693887" w:rsidP="00C84755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="004571C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C847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847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Текущий </w:t>
      </w:r>
      <w:proofErr w:type="gramStart"/>
      <w:r w:rsidR="00C847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C847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соблюдением и исполнением положений Административного регламента и иных нормативных правовых актов, </w:t>
      </w:r>
      <w:r w:rsidR="00C847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устанавливающих требования к предоставлению муниципальной услуги, а также решений, принятых (осуществляемых) специалистами 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B84169" w:rsidRPr="00E4415B" w:rsidRDefault="00B84169" w:rsidP="00B84169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3887" w:rsidRPr="00E4415B" w:rsidRDefault="00693887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порядок и формы контроля полноты и качества предоставления муниципальной услуги, в том числе со стороны граждан,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их объединений и организаций</w:t>
      </w:r>
    </w:p>
    <w:p w:rsidR="00693887" w:rsidRPr="00E4415B" w:rsidRDefault="00693887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555E24" w:rsidRPr="00E4415B" w:rsidRDefault="00555E24" w:rsidP="00555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37. Плановые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проверки полноты и качества предоставления муниципальной услуги проводятся главой поселения, либо лицом, его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замещающим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</w:t>
      </w:r>
    </w:p>
    <w:p w:rsidR="00555E24" w:rsidRPr="00E4415B" w:rsidRDefault="00555E24" w:rsidP="00555E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Периодичность проведения плановых проверок полноты и качества предоставления муниципальной услуги устанавливается в соответствии с решением главы поселения, либо лица, его</w:t>
      </w:r>
      <w:r w:rsidRPr="00E4415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замещающего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555E24" w:rsidRPr="00E4415B" w:rsidRDefault="00555E24" w:rsidP="00555E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Внеплановые проверки полноты и качества предоставления муниципальной услуги проводятся главой поселения, либо лицом, его</w:t>
      </w:r>
      <w:r w:rsidRPr="00E4415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замещающим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основании жалоб заявителей на решения или действия (бездействие) должностных лиц уполномоченного органа, принятые или осуществленные в ходе предоставления муниципальной услуги.</w:t>
      </w:r>
    </w:p>
    <w:p w:rsidR="00555E24" w:rsidRPr="00E4415B" w:rsidRDefault="00555E24" w:rsidP="00555E2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проведения внеплановой проверки по конкретному обращению, обратившемуся направляется информация о результатах проверки, проведенной по обращению и о мерах, принятых в отношении виновных лиц.</w:t>
      </w:r>
    </w:p>
    <w:p w:rsidR="00555E24" w:rsidRPr="00E4415B" w:rsidRDefault="00555E24" w:rsidP="00555E2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проверки оформляются в виде акта, в котором отмечаются выявленные недостатки и указываются предложения по их устранению.</w:t>
      </w:r>
    </w:p>
    <w:p w:rsidR="00555E24" w:rsidRPr="00E4415B" w:rsidRDefault="00555E24" w:rsidP="00555E2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результатам проведения проверок полноты и качества предоставления муниципальной услуги,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555E24" w:rsidRPr="00E4415B" w:rsidRDefault="00555E24" w:rsidP="00555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3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3</w:t>
      </w:r>
      <w:r w:rsidR="00494BA4"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8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. Контроль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полноты и качества предоставления муниципальной услуги со стороны граждан, их объединений, организаций осуществляется с использованием соответствующей информации, размещаемой на официальном сайте, а также в форме письменных и устных обращений в адрес уполномоченного органа</w:t>
      </w:r>
      <w:r w:rsidRPr="00E4415B">
        <w:rPr>
          <w:rFonts w:ascii="Times New Roman" w:eastAsia="Times New Roman" w:hAnsi="Times New Roman" w:cs="Times New Roman"/>
          <w:i/>
          <w:spacing w:val="-3"/>
          <w:sz w:val="26"/>
          <w:szCs w:val="26"/>
          <w:lang w:eastAsia="ru-RU"/>
        </w:rPr>
        <w:t>.</w:t>
      </w:r>
    </w:p>
    <w:p w:rsidR="00C43A8B" w:rsidRPr="00E4415B" w:rsidRDefault="00C43A8B" w:rsidP="00555E24">
      <w:pPr>
        <w:tabs>
          <w:tab w:val="left" w:pos="708"/>
          <w:tab w:val="left" w:pos="16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5E24" w:rsidRPr="00E4415B" w:rsidRDefault="00555E24" w:rsidP="00555E2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Ответственность должностных лиц органа, предоставляющего муниципальную услугу, за решения и действия (бездействие), принимаемые (осуществляемые) ими </w:t>
      </w:r>
    </w:p>
    <w:p w:rsidR="00555E24" w:rsidRPr="00E4415B" w:rsidRDefault="00555E24" w:rsidP="00555E2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ходе предоставления муниципальной услуги</w:t>
      </w:r>
    </w:p>
    <w:p w:rsidR="00555E24" w:rsidRPr="00E4415B" w:rsidRDefault="00555E24" w:rsidP="00555E2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555E24" w:rsidRPr="00E4415B" w:rsidRDefault="00494BA4" w:rsidP="00555E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39</w:t>
      </w:r>
      <w:r w:rsidR="00555E24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Должностные лица </w:t>
      </w:r>
      <w:r w:rsidR="00555E24" w:rsidRPr="00E4415B">
        <w:rPr>
          <w:rFonts w:ascii="Times New Roman" w:eastAsia="Calibri" w:hAnsi="Times New Roman" w:cs="Times New Roman"/>
          <w:sz w:val="26"/>
          <w:szCs w:val="26"/>
          <w:lang w:eastAsia="zh-CN"/>
        </w:rPr>
        <w:t>уполномоченного органа</w:t>
      </w:r>
      <w:r w:rsidR="00555E24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, ответственные за предоставление муниципальной услуги, несут персональную ответственность в соответствии с действующим законодательством Российской Федерации за решения и действия (бездействие), принимаемые (осуществляемые) в ходе предоставления муниципальной услуги.</w:t>
      </w:r>
    </w:p>
    <w:p w:rsidR="00555E24" w:rsidRPr="00E4415B" w:rsidRDefault="00555E24" w:rsidP="00555E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Персональная ответственность сотрудников закрепляется в их должностных инструкциях в соответствии с требованиями законодательства.</w:t>
      </w:r>
    </w:p>
    <w:p w:rsidR="00CA00E0" w:rsidRPr="00E4415B" w:rsidRDefault="00494BA4" w:rsidP="00CA00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40</w:t>
      </w:r>
      <w:r w:rsidR="00555E24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</w:t>
      </w:r>
      <w:proofErr w:type="gramStart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 соответствии со статьей 9.6 Закона Ханты-Мансийского автономного округа – Югры от 11.06.2010 № 102-оз «Об административных правонарушениях» должностные лица уполномоченного органа, работники МФЦ несут административную ответственность за нарушение Административного регламента, выразившееся в нарушении срока регистрации запроса заявителя о предоставлении муниципальной услуги, срока предоставления муниципальной услуги, в </w:t>
      </w:r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неправомерных отказах в приеме у заявителя документов, предусмотренных для предоставления муниципальной услуги, предоставлении муниципальной услуги</w:t>
      </w:r>
      <w:proofErr w:type="gramEnd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, </w:t>
      </w:r>
      <w:proofErr w:type="gramStart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исправлений, в превышении максимального срока ожидания в очереди при подаче запроса, а равно при получении результата предоставления муниципальной услуги (за исключением срока подачи запроса в МФЦ), в нарушении требований к помещениям, в которых предоставляется муниципальная услуга, к залу ожидания, местам для</w:t>
      </w:r>
      <w:proofErr w:type="gramEnd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заполнения запросов </w:t>
      </w:r>
      <w:proofErr w:type="gramStart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о</w:t>
      </w:r>
      <w:proofErr w:type="gramEnd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proofErr w:type="gramStart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муниципальной</w:t>
      </w:r>
      <w:proofErr w:type="gramEnd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услуги, информационным стендам с образцами их заполнения и перечнем документов, необходимых для предоставления муниципальной услуги (за исключением требований, установленных к помещениям МФЦ).</w:t>
      </w:r>
    </w:p>
    <w:p w:rsidR="00947490" w:rsidRPr="00E4415B" w:rsidRDefault="00947490" w:rsidP="00CA00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4D57DF" w:rsidRPr="00E4415B" w:rsidRDefault="004D57DF" w:rsidP="004D57DF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4415B">
        <w:rPr>
          <w:rFonts w:ascii="Times New Roman" w:eastAsia="Times New Roman" w:hAnsi="Times New Roman" w:cs="Times New Roman"/>
          <w:sz w:val="26"/>
          <w:szCs w:val="26"/>
        </w:rPr>
        <w:t xml:space="preserve">V. </w:t>
      </w:r>
      <w:r w:rsidR="0045649C" w:rsidRPr="00E4415B">
        <w:rPr>
          <w:rFonts w:ascii="Times New Roman" w:eastAsia="Times New Roman" w:hAnsi="Times New Roman" w:cs="Times New Roman"/>
          <w:bCs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муниципальную услугу, МФЦ, а также их должностных лиц, муниципальных служащих, работников</w:t>
      </w:r>
    </w:p>
    <w:p w:rsidR="004D57DF" w:rsidRPr="00E4415B" w:rsidRDefault="004D57DF" w:rsidP="004D57DF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41.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 </w:t>
      </w:r>
    </w:p>
    <w:p w:rsidR="00EF0B73" w:rsidRPr="00E4415B" w:rsidRDefault="00EF0B73" w:rsidP="00EF0B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42.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 в письменной форме, в том числе при личном приеме заявителя, по почте, через МФЦ или в электронном виде посредством официального сайта, Единого портала,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«Интернет» (https://do.gosuslugi.ru/).</w:t>
      </w:r>
    </w:p>
    <w:p w:rsidR="00EF0B73" w:rsidRPr="00E4415B" w:rsidRDefault="00EF0B73" w:rsidP="00EF0B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обжалования решения должностного лица уполномоченного</w:t>
      </w: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органа</w:t>
      </w: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жалоба подается заместителю главы поселения, либо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главе сельского поселения.</w:t>
      </w: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обжаловании решения, действия (бездействие) МФЦ жалоба подается для рассмотрения в Департамент экономического развития Ханты-Мансийского автономного округа – Югры.</w:t>
      </w: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в отношении работника МФЦ подается для рассмотрения руководителю МФЦ. Особенности подачи и рассмотрения жалоб на решения и действия (бездействие) данных МФЦ, их работников устанавливаются муниципальными правовыми актами.</w:t>
      </w: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43. Информация о порядке подачи и рассмотрения жалобы размещается на информационных стендах в местах предоставления муниципальной услуги, на официальном сайте уполномоченного органа, Едином и региональном порталах.</w:t>
      </w: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44. 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работников:</w:t>
      </w:r>
    </w:p>
    <w:p w:rsidR="00066169" w:rsidRPr="00E4415B" w:rsidRDefault="00EF0B73" w:rsidP="0006616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066169" w:rsidRPr="00E4415B">
        <w:rPr>
          <w:rFonts w:ascii="Times New Roman" w:eastAsia="Times New Roman" w:hAnsi="Times New Roman" w:cs="Times New Roman"/>
          <w:sz w:val="26"/>
          <w:szCs w:val="26"/>
        </w:rPr>
        <w:t>Федеральным законом от 27.07.2010 № 210-ФЗ «Об организации предоставления государственных и муниципальных услуг» («Российская газета», 30.07.2010, № 168);</w:t>
      </w:r>
    </w:p>
    <w:p w:rsidR="001527B3" w:rsidRPr="00E4415B" w:rsidRDefault="001527B3" w:rsidP="009570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администрации сельского поселения </w:t>
      </w:r>
      <w:r w:rsidR="001E01ED"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5937A6"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арымкары</w:t>
      </w:r>
      <w:r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26.06.2017 № </w:t>
      </w:r>
      <w:r w:rsidR="005937A6"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98</w:t>
      </w:r>
      <w:r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"Об утверждении порядка подачи  и рассмотрения жалоб на решения  и действия (бездействие) структурных  подразделений администрации </w:t>
      </w:r>
      <w:r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сельского  поселения  </w:t>
      </w:r>
      <w:r w:rsidR="005937A6"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предоставляющих муниципальные (государственные) услуги,  и их должностных лиц, муниципальных служащих».</w:t>
      </w:r>
    </w:p>
    <w:p w:rsidR="00EF0B73" w:rsidRPr="00E4415B" w:rsidRDefault="00EF0B73" w:rsidP="00EF0B73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5" w:name="Par319"/>
      <w:bookmarkStart w:id="16" w:name="Par373"/>
      <w:bookmarkEnd w:id="15"/>
      <w:bookmarkEnd w:id="16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Указанные нормативные правовые акты размещаются на официальном сайте,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Уполномоченный орган обеспечивает в установленном порядке размещение и актуализацию указанных сведений.</w:t>
      </w:r>
    </w:p>
    <w:p w:rsidR="00E22404" w:rsidRDefault="00E22404" w:rsidP="006A6886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Приложение 1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к административному регламенту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по предоставлению муниципальной услуги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«Предоставление информации об очередности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жилых помещений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на условиях социального найма»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Главе сельского поселения 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от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(ф.и.о.)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(место жительства)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(место регистрации)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(адрес электронной почты)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(контактный телефон)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3F79A8" w:rsidRDefault="003F79A8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79A8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373E50" w:rsidRPr="003F79A8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аявление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Прошу предоставить информацию об очередности предоставления жилых помещений на условиях социального найма на 20__ год.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Паспорт: серия __________ № ________________ выдан 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 дата выдачи 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предоставленных документов: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8220"/>
        <w:gridCol w:w="1986"/>
      </w:tblGrid>
      <w:tr w:rsidR="00373E50" w:rsidRPr="00E4415B" w:rsidTr="00E4415B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и реквизиты документов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листов</w:t>
            </w:r>
          </w:p>
        </w:tc>
      </w:tr>
      <w:tr w:rsidR="00373E50" w:rsidRPr="00E4415B" w:rsidTr="00E4415B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Заявление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373E50" w:rsidRPr="00E4415B" w:rsidTr="00E4415B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Копия документа, удостоверяющего личность гражданина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373E50" w:rsidRPr="00E4415B" w:rsidTr="00E4415B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Копия документа, удостоверяющего полномочия представителя гражданина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Я даю согласие на проверку указанных в заявлении сведений и на запрос документов, необходимых для рассмотрения заявления.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Я предупрежде</w:t>
      </w:r>
      <w:proofErr w:type="gramStart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н(</w:t>
      </w:r>
      <w:proofErr w:type="gramEnd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а) о том, что в случае выявления сведений, не соответствующих указанным в заявлении, за представление недостоверной информации, заведомо ложных сведений мне (нам) будет отказано в предоставлении муниципальной услуги.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соответствии с требованиями </w:t>
      </w:r>
      <w:hyperlink r:id="rId12" w:history="1">
        <w:r w:rsidRPr="00E4415B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статьи 9</w:t>
        </w:r>
      </w:hyperlink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Федерального закона от 27.07.2006 № 152-ФЗ «О персональных данных» подтвержда</w:t>
      </w:r>
      <w:proofErr w:type="gramStart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ю(</w:t>
      </w:r>
      <w:proofErr w:type="gramEnd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ем) свое согласие на обработку органами местного самоуправления, персональных данных.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Предоставляю органу местного самоуправления, право осуществлять все действия (операции) с персональными данными, в том числе право на обработку персональных данных посредством внесения их в электронную базу данных, включение в списки, реестры и отчетные формы, предусмотренные документами, регламентирующими представление отчетных данных (документов), а также запрашивать информацию и необходимые документы.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Орган местного самоуправления, имеют право во исполнение своих обязательств по оказанию гражданам муниципальных услуг государственной поддержки на обмен (прием и передачу)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мер, обеспечивающих их защиту от несанкционированного доступа. Настоящее согласие действует бессрочно.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___________________________________________________________________________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___________________________________________________________________________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Заявитель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___________________________________________________________________________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(фамилия, имя, отчество полностью, подпись)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"___" ____________ 20__ г.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 и документы приняты: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      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(должность, Ф.И.О. ответственного лица)       (подпись ответственного лица)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Копию заявления получил 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(подпись заявителя)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bookmarkStart w:id="17" w:name="Par335"/>
      <w:bookmarkEnd w:id="17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Приложение 2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к административному регламенту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муниципальной услуги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«Предоставление информации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об очередности предоставления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жилых помещений на условиях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социального найма»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bookmarkStart w:id="18" w:name="Par238"/>
      <w:bookmarkEnd w:id="18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Книга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регистрации заявлений граждан о предоставлении информации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об очередности предоставления жилых помещений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на условиях социального найма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"/>
        <w:gridCol w:w="1474"/>
        <w:gridCol w:w="4112"/>
        <w:gridCol w:w="4110"/>
      </w:tblGrid>
      <w:tr w:rsidR="00373E50" w:rsidRPr="00E4415B" w:rsidTr="00E4415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N </w:t>
            </w:r>
            <w:proofErr w:type="gramStart"/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End"/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Дата подачи заявления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Фамилия, имя, отчество заявителя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Дата предоставления (либо отказа в предоставлении) информации</w:t>
            </w:r>
          </w:p>
        </w:tc>
      </w:tr>
      <w:tr w:rsidR="00373E50" w:rsidRPr="00E4415B" w:rsidTr="00E4415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80D68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80D68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80D68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80D68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80D68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80D68" w:rsidRPr="00E4415B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37A6" w:rsidRDefault="005937A6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37A6" w:rsidRPr="00E4415B" w:rsidRDefault="005937A6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</w:rPr>
      </w:pPr>
      <w:bookmarkStart w:id="19" w:name="Par256"/>
      <w:bookmarkEnd w:id="19"/>
      <w:r w:rsidRPr="00E4415B">
        <w:rPr>
          <w:rFonts w:ascii="Times New Roman" w:eastAsia="Calibri" w:hAnsi="Times New Roman" w:cs="Times New Roman"/>
          <w:sz w:val="26"/>
          <w:szCs w:val="26"/>
        </w:rPr>
        <w:t>Приложение 3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к административному регламенту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муниципальной услуги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«Предоставление информации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об очередности предоставления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жилых помещений на условиях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3F79A8">
        <w:rPr>
          <w:rFonts w:ascii="Times New Roman" w:eastAsia="Calibri" w:hAnsi="Times New Roman" w:cs="Times New Roman"/>
          <w:sz w:val="26"/>
          <w:szCs w:val="26"/>
        </w:rPr>
        <w:t>социального найма»</w:t>
      </w:r>
    </w:p>
    <w:p w:rsidR="003F79A8" w:rsidRDefault="003F79A8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3F79A8">
        <w:rPr>
          <w:rFonts w:ascii="Times New Roman" w:eastAsia="Calibri" w:hAnsi="Times New Roman" w:cs="Times New Roman"/>
          <w:sz w:val="26"/>
          <w:szCs w:val="26"/>
        </w:rPr>
        <w:t>ФОРМА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ОТВЕТА О ПРЕДОСТАВЛЕНИИ ИНФОРМАЦИИ ОБ ОЧЕРЕДНОСТИ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ПРЕДОСТАВЛЕНИЯ ЖИЛЫХ ПОМЕЩЕНИЙ НА УСЛОВИЯХ СОЦИАЛЬНОГО НАЙМА</w:t>
      </w:r>
      <w:r w:rsidR="0062334C" w:rsidRPr="003F79A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3F79A8">
        <w:rPr>
          <w:rFonts w:ascii="Times New Roman" w:eastAsia="Calibri" w:hAnsi="Times New Roman" w:cs="Times New Roman"/>
          <w:bCs/>
          <w:sz w:val="26"/>
          <w:szCs w:val="26"/>
        </w:rPr>
        <w:t>(ЗАПОЛНЯЕТСЯ НА БЛАНКЕ ОРГАНА,</w:t>
      </w:r>
      <w:proofErr w:type="gramEnd"/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ПРЕДОСТАВЛЯЮЩЕГО МУНИЦИПАЛЬНУЮ УСЛУГУ)</w:t>
      </w:r>
      <w:proofErr w:type="gramEnd"/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КОМУ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(фамилия, имя, отчество (при наличии),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адрес проживания;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для уполномоченного представителя физического лица: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фамилия, имя, отчество (при наличии), сведения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об уполномочиваемых документах)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Уважаемый (</w:t>
      </w:r>
      <w:proofErr w:type="spell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proofErr w:type="spell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) ___________________________________!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На Ваше заявление от ______________ сообщаем, что Вы состоите в «Списке № _______ граждан, вставших на очередь до (после) 01.03.2005 и состоящих на учете в качестве нуждающихся в жилых помещениях по договору социального найма по сельскому поселению 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 на 202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)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год», с даты подачи заявления, с ________________, порядковый номер _____________.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указывается дата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              ____________________              Ф.И.О.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                       (подпись             (расшифровка подписи)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ответственного лица)       ответственного лица)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(должность, Ф.И.О., контактные телефоны)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980D68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980D68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980D68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980D68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980D68" w:rsidRPr="00E4415B" w:rsidRDefault="00980D68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</w:rPr>
      </w:pPr>
      <w:bookmarkStart w:id="20" w:name="Par567"/>
      <w:bookmarkEnd w:id="20"/>
      <w:r w:rsidRPr="00E4415B">
        <w:rPr>
          <w:rFonts w:ascii="Times New Roman" w:eastAsia="Calibri" w:hAnsi="Times New Roman" w:cs="Times New Roman"/>
          <w:sz w:val="26"/>
          <w:szCs w:val="26"/>
        </w:rPr>
        <w:lastRenderedPageBreak/>
        <w:t>Приложение 4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к административному регламенту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муниципальной услуги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«Предоставление информации об очередности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жилых помещений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на условиях социального найма»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bookmarkStart w:id="21" w:name="Par574"/>
      <w:bookmarkEnd w:id="21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ФОРМА</w:t>
      </w:r>
    </w:p>
    <w:p w:rsidR="000C0F62" w:rsidRPr="003F79A8" w:rsidRDefault="00373E50" w:rsidP="000C0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ОТВЕТА ОБ ОТКАЗЕ В ПРЕДОСТАВЛЕНИИ ИНФОРМАЦИИ ОБ ОЧЕРЕДНОСТИ</w:t>
      </w:r>
      <w:r w:rsidR="000C0F62" w:rsidRPr="003F79A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3F79A8">
        <w:rPr>
          <w:rFonts w:ascii="Times New Roman" w:eastAsia="Calibri" w:hAnsi="Times New Roman" w:cs="Times New Roman"/>
          <w:bCs/>
          <w:sz w:val="26"/>
          <w:szCs w:val="26"/>
        </w:rPr>
        <w:t xml:space="preserve">ПРЕДОСТАВЛЕНИЯ ЖИЛЫХ ПОМЕЩЕНИЙ 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НА УСЛОВИЯХ СОЦИАЛЬНОГО НАЙМА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(ЗАПОЛНЯЕТСЯ НА БЛАНКЕ ОРГАНА,</w:t>
      </w:r>
      <w:proofErr w:type="gramEnd"/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ПРЕДОСТАВЛЯЮЩЕГО МУНИЦИПАЛЬНУЮ УСЛУГУ)</w:t>
      </w:r>
      <w:proofErr w:type="gramEnd"/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КОМУ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(фамилия, имя, отчество (при наличии),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адрес проживания;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для уполномоченного представителя физического лица: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фамилия, имя, отчество (при наличии), сведения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об уполномочиваемых документах)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Courier New" w:eastAsia="Times New Roman" w:hAnsi="Courier New" w:cs="Courier New"/>
          <w:sz w:val="26"/>
          <w:szCs w:val="26"/>
          <w:lang w:eastAsia="ru-RU"/>
        </w:rPr>
        <w:t xml:space="preserve">          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Уважаемый (</w:t>
      </w:r>
      <w:proofErr w:type="spell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proofErr w:type="spell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) ___________________________________!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На Ваше заявление от ________________ сообщаем, что Вы не состояли и не состоите в списках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очередности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качестве нуждающихся в жилых помещениях по договору социального найма по сельскому поселению 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Таким образом, представить Вам информацию о номере очередности предоставления жилых помещений на условиях социального найма по сельскому поселению 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Карымкары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имеем возможности.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           ____________________                 Ф.И.О.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                    (подпись                (расшифровка подписи)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ответственного лица)    ответственного лица)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(должность, Ф.И.О., контактные телефоны)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0C0F62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4415B" w:rsidRPr="00E4415B" w:rsidRDefault="00E4415B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E4415B" w:rsidRPr="00E4415B" w:rsidSect="005937A6">
      <w:pgSz w:w="11906" w:h="16838"/>
      <w:pgMar w:top="284" w:right="849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0C7" w:rsidRDefault="004440C7" w:rsidP="00FA2D19">
      <w:pPr>
        <w:spacing w:after="0" w:line="240" w:lineRule="auto"/>
      </w:pPr>
      <w:r>
        <w:separator/>
      </w:r>
    </w:p>
  </w:endnote>
  <w:endnote w:type="continuationSeparator" w:id="0">
    <w:p w:rsidR="004440C7" w:rsidRDefault="004440C7" w:rsidP="00FA2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0C7" w:rsidRDefault="004440C7" w:rsidP="00FA2D19">
      <w:pPr>
        <w:spacing w:after="0" w:line="240" w:lineRule="auto"/>
      </w:pPr>
      <w:r>
        <w:separator/>
      </w:r>
    </w:p>
  </w:footnote>
  <w:footnote w:type="continuationSeparator" w:id="0">
    <w:p w:rsidR="004440C7" w:rsidRDefault="004440C7" w:rsidP="00FA2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9800B00"/>
    <w:multiLevelType w:val="hybridMultilevel"/>
    <w:tmpl w:val="933E46AE"/>
    <w:lvl w:ilvl="0" w:tplc="0E008C2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493651FB"/>
    <w:multiLevelType w:val="hybridMultilevel"/>
    <w:tmpl w:val="669A89B6"/>
    <w:lvl w:ilvl="0" w:tplc="394C6B28">
      <w:start w:val="3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D9B523E"/>
    <w:multiLevelType w:val="hybridMultilevel"/>
    <w:tmpl w:val="100E329A"/>
    <w:lvl w:ilvl="0" w:tplc="6720A7AC">
      <w:start w:val="3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452AB1"/>
    <w:rsid w:val="00000A9C"/>
    <w:rsid w:val="00000CAA"/>
    <w:rsid w:val="00002131"/>
    <w:rsid w:val="00004E7B"/>
    <w:rsid w:val="00004EEF"/>
    <w:rsid w:val="00012CB4"/>
    <w:rsid w:val="000145CB"/>
    <w:rsid w:val="00023BAD"/>
    <w:rsid w:val="00024C07"/>
    <w:rsid w:val="00024DE3"/>
    <w:rsid w:val="000279F8"/>
    <w:rsid w:val="00031BF0"/>
    <w:rsid w:val="00037464"/>
    <w:rsid w:val="000476CB"/>
    <w:rsid w:val="00057B16"/>
    <w:rsid w:val="00060340"/>
    <w:rsid w:val="00060EF5"/>
    <w:rsid w:val="00066169"/>
    <w:rsid w:val="00066E8D"/>
    <w:rsid w:val="000705C0"/>
    <w:rsid w:val="00070EE4"/>
    <w:rsid w:val="00073093"/>
    <w:rsid w:val="00074790"/>
    <w:rsid w:val="00077617"/>
    <w:rsid w:val="0008027F"/>
    <w:rsid w:val="00084FF7"/>
    <w:rsid w:val="000906D0"/>
    <w:rsid w:val="00092A3E"/>
    <w:rsid w:val="00095730"/>
    <w:rsid w:val="00096017"/>
    <w:rsid w:val="000A333B"/>
    <w:rsid w:val="000B004E"/>
    <w:rsid w:val="000B3B6C"/>
    <w:rsid w:val="000B653C"/>
    <w:rsid w:val="000C0F62"/>
    <w:rsid w:val="000C1F29"/>
    <w:rsid w:val="000C60B6"/>
    <w:rsid w:val="000D0B7F"/>
    <w:rsid w:val="000D24E3"/>
    <w:rsid w:val="000D331C"/>
    <w:rsid w:val="000D6D54"/>
    <w:rsid w:val="000D7DD1"/>
    <w:rsid w:val="000F0073"/>
    <w:rsid w:val="000F2D3F"/>
    <w:rsid w:val="00100E51"/>
    <w:rsid w:val="0010356A"/>
    <w:rsid w:val="00103EAA"/>
    <w:rsid w:val="00104C3A"/>
    <w:rsid w:val="00105DF1"/>
    <w:rsid w:val="00111B24"/>
    <w:rsid w:val="00112EFA"/>
    <w:rsid w:val="001257C5"/>
    <w:rsid w:val="00131700"/>
    <w:rsid w:val="00132331"/>
    <w:rsid w:val="00135275"/>
    <w:rsid w:val="001527B3"/>
    <w:rsid w:val="00153429"/>
    <w:rsid w:val="00154921"/>
    <w:rsid w:val="00155E8B"/>
    <w:rsid w:val="00160FB8"/>
    <w:rsid w:val="00163661"/>
    <w:rsid w:val="00165961"/>
    <w:rsid w:val="00165AD2"/>
    <w:rsid w:val="0017639D"/>
    <w:rsid w:val="00182782"/>
    <w:rsid w:val="001843DB"/>
    <w:rsid w:val="001901F2"/>
    <w:rsid w:val="00190331"/>
    <w:rsid w:val="00191FDD"/>
    <w:rsid w:val="00196204"/>
    <w:rsid w:val="00197D6C"/>
    <w:rsid w:val="001A0FDE"/>
    <w:rsid w:val="001A2F1C"/>
    <w:rsid w:val="001A752A"/>
    <w:rsid w:val="001B0214"/>
    <w:rsid w:val="001B0A64"/>
    <w:rsid w:val="001B0EF2"/>
    <w:rsid w:val="001B1186"/>
    <w:rsid w:val="001B1CC9"/>
    <w:rsid w:val="001B2065"/>
    <w:rsid w:val="001B53A7"/>
    <w:rsid w:val="001C47A4"/>
    <w:rsid w:val="001C7271"/>
    <w:rsid w:val="001D4E71"/>
    <w:rsid w:val="001D54C7"/>
    <w:rsid w:val="001E01ED"/>
    <w:rsid w:val="001E2D60"/>
    <w:rsid w:val="001E5000"/>
    <w:rsid w:val="001E6107"/>
    <w:rsid w:val="001F5789"/>
    <w:rsid w:val="001F59F0"/>
    <w:rsid w:val="001F7E08"/>
    <w:rsid w:val="002017DD"/>
    <w:rsid w:val="002043E7"/>
    <w:rsid w:val="002074AF"/>
    <w:rsid w:val="002076CA"/>
    <w:rsid w:val="002079B3"/>
    <w:rsid w:val="00207DF7"/>
    <w:rsid w:val="00210BAF"/>
    <w:rsid w:val="00211098"/>
    <w:rsid w:val="00213744"/>
    <w:rsid w:val="00215508"/>
    <w:rsid w:val="00227D25"/>
    <w:rsid w:val="002329CC"/>
    <w:rsid w:val="0023707E"/>
    <w:rsid w:val="00240118"/>
    <w:rsid w:val="00247E51"/>
    <w:rsid w:val="0025265D"/>
    <w:rsid w:val="00253A73"/>
    <w:rsid w:val="00254357"/>
    <w:rsid w:val="00254877"/>
    <w:rsid w:val="00255673"/>
    <w:rsid w:val="002606EB"/>
    <w:rsid w:val="00283CF3"/>
    <w:rsid w:val="00287E92"/>
    <w:rsid w:val="002A2F4C"/>
    <w:rsid w:val="002A50D4"/>
    <w:rsid w:val="002C111E"/>
    <w:rsid w:val="002C1A9D"/>
    <w:rsid w:val="002C304C"/>
    <w:rsid w:val="002C31AC"/>
    <w:rsid w:val="002C340D"/>
    <w:rsid w:val="002C3685"/>
    <w:rsid w:val="002C754D"/>
    <w:rsid w:val="002D23D6"/>
    <w:rsid w:val="002D42E9"/>
    <w:rsid w:val="002E1BC7"/>
    <w:rsid w:val="002E6F71"/>
    <w:rsid w:val="002F1612"/>
    <w:rsid w:val="002F4316"/>
    <w:rsid w:val="002F5D17"/>
    <w:rsid w:val="00301ABE"/>
    <w:rsid w:val="00303E1A"/>
    <w:rsid w:val="00307235"/>
    <w:rsid w:val="003130CA"/>
    <w:rsid w:val="00326D69"/>
    <w:rsid w:val="003302C7"/>
    <w:rsid w:val="00334888"/>
    <w:rsid w:val="003424F6"/>
    <w:rsid w:val="0034341F"/>
    <w:rsid w:val="00346FA9"/>
    <w:rsid w:val="0035443A"/>
    <w:rsid w:val="0036281E"/>
    <w:rsid w:val="00362D82"/>
    <w:rsid w:val="0037294F"/>
    <w:rsid w:val="003738E3"/>
    <w:rsid w:val="00373E50"/>
    <w:rsid w:val="003820CA"/>
    <w:rsid w:val="00391450"/>
    <w:rsid w:val="003930CA"/>
    <w:rsid w:val="00393BBC"/>
    <w:rsid w:val="00395D26"/>
    <w:rsid w:val="003A727A"/>
    <w:rsid w:val="003B2C1C"/>
    <w:rsid w:val="003B71C7"/>
    <w:rsid w:val="003C100C"/>
    <w:rsid w:val="003C2F34"/>
    <w:rsid w:val="003C6154"/>
    <w:rsid w:val="003C64BC"/>
    <w:rsid w:val="003D2A49"/>
    <w:rsid w:val="003D6FEF"/>
    <w:rsid w:val="003F2EAC"/>
    <w:rsid w:val="003F79A8"/>
    <w:rsid w:val="00403EC6"/>
    <w:rsid w:val="004041A7"/>
    <w:rsid w:val="0041021F"/>
    <w:rsid w:val="00410486"/>
    <w:rsid w:val="0041235A"/>
    <w:rsid w:val="00412CE3"/>
    <w:rsid w:val="00413575"/>
    <w:rsid w:val="00415492"/>
    <w:rsid w:val="00417025"/>
    <w:rsid w:val="00417EC8"/>
    <w:rsid w:val="004203F3"/>
    <w:rsid w:val="0042116A"/>
    <w:rsid w:val="00426B16"/>
    <w:rsid w:val="00430DCE"/>
    <w:rsid w:val="004407AD"/>
    <w:rsid w:val="004428C0"/>
    <w:rsid w:val="00443553"/>
    <w:rsid w:val="004440C7"/>
    <w:rsid w:val="00444B20"/>
    <w:rsid w:val="00452AB1"/>
    <w:rsid w:val="0045649C"/>
    <w:rsid w:val="004571C0"/>
    <w:rsid w:val="00461859"/>
    <w:rsid w:val="00462D5B"/>
    <w:rsid w:val="004630F5"/>
    <w:rsid w:val="0046673A"/>
    <w:rsid w:val="004672AD"/>
    <w:rsid w:val="00470C2C"/>
    <w:rsid w:val="00476EF3"/>
    <w:rsid w:val="00482A08"/>
    <w:rsid w:val="00485717"/>
    <w:rsid w:val="004931CC"/>
    <w:rsid w:val="00494BA4"/>
    <w:rsid w:val="00494BA7"/>
    <w:rsid w:val="00495A87"/>
    <w:rsid w:val="00497CF8"/>
    <w:rsid w:val="004A6292"/>
    <w:rsid w:val="004A7F00"/>
    <w:rsid w:val="004B476F"/>
    <w:rsid w:val="004B5F4B"/>
    <w:rsid w:val="004B65E2"/>
    <w:rsid w:val="004B7DD3"/>
    <w:rsid w:val="004C19FE"/>
    <w:rsid w:val="004C6897"/>
    <w:rsid w:val="004C6EB6"/>
    <w:rsid w:val="004D57DF"/>
    <w:rsid w:val="004E37F5"/>
    <w:rsid w:val="004E3B50"/>
    <w:rsid w:val="004E3CBD"/>
    <w:rsid w:val="004F0269"/>
    <w:rsid w:val="004F35A3"/>
    <w:rsid w:val="004F3B76"/>
    <w:rsid w:val="004F4D86"/>
    <w:rsid w:val="004F5D52"/>
    <w:rsid w:val="004F78E7"/>
    <w:rsid w:val="00505037"/>
    <w:rsid w:val="005106C0"/>
    <w:rsid w:val="00510CB1"/>
    <w:rsid w:val="0051143F"/>
    <w:rsid w:val="005120F4"/>
    <w:rsid w:val="005141AE"/>
    <w:rsid w:val="005202F3"/>
    <w:rsid w:val="00524CC1"/>
    <w:rsid w:val="005256A4"/>
    <w:rsid w:val="00527353"/>
    <w:rsid w:val="005309AF"/>
    <w:rsid w:val="00532525"/>
    <w:rsid w:val="005344BA"/>
    <w:rsid w:val="00537A64"/>
    <w:rsid w:val="00546212"/>
    <w:rsid w:val="00552955"/>
    <w:rsid w:val="005542DE"/>
    <w:rsid w:val="00555825"/>
    <w:rsid w:val="00555A6D"/>
    <w:rsid w:val="00555E24"/>
    <w:rsid w:val="00555FD3"/>
    <w:rsid w:val="0055735A"/>
    <w:rsid w:val="00557760"/>
    <w:rsid w:val="00557EB4"/>
    <w:rsid w:val="005646FB"/>
    <w:rsid w:val="00573BC5"/>
    <w:rsid w:val="0057579D"/>
    <w:rsid w:val="005762D8"/>
    <w:rsid w:val="00576832"/>
    <w:rsid w:val="0058392D"/>
    <w:rsid w:val="0058619F"/>
    <w:rsid w:val="00586638"/>
    <w:rsid w:val="00591539"/>
    <w:rsid w:val="00591729"/>
    <w:rsid w:val="005937A6"/>
    <w:rsid w:val="00594880"/>
    <w:rsid w:val="005956F7"/>
    <w:rsid w:val="00597491"/>
    <w:rsid w:val="005A62CD"/>
    <w:rsid w:val="005B3B8E"/>
    <w:rsid w:val="005C122E"/>
    <w:rsid w:val="005D2C4E"/>
    <w:rsid w:val="005D7150"/>
    <w:rsid w:val="005E08BD"/>
    <w:rsid w:val="005E206F"/>
    <w:rsid w:val="005E6273"/>
    <w:rsid w:val="005F28BE"/>
    <w:rsid w:val="005F4A24"/>
    <w:rsid w:val="005F6F1D"/>
    <w:rsid w:val="00604154"/>
    <w:rsid w:val="00604697"/>
    <w:rsid w:val="00605C46"/>
    <w:rsid w:val="00605FF7"/>
    <w:rsid w:val="0061052E"/>
    <w:rsid w:val="0061160B"/>
    <w:rsid w:val="00621897"/>
    <w:rsid w:val="0062334C"/>
    <w:rsid w:val="00632E54"/>
    <w:rsid w:val="00635AB2"/>
    <w:rsid w:val="006552B4"/>
    <w:rsid w:val="00655380"/>
    <w:rsid w:val="006602AD"/>
    <w:rsid w:val="00660C81"/>
    <w:rsid w:val="00664228"/>
    <w:rsid w:val="006646F5"/>
    <w:rsid w:val="00675891"/>
    <w:rsid w:val="00683B7A"/>
    <w:rsid w:val="00683E7D"/>
    <w:rsid w:val="00684072"/>
    <w:rsid w:val="0068724B"/>
    <w:rsid w:val="006875B6"/>
    <w:rsid w:val="00693887"/>
    <w:rsid w:val="0069422A"/>
    <w:rsid w:val="006A5930"/>
    <w:rsid w:val="006A6886"/>
    <w:rsid w:val="006B28C8"/>
    <w:rsid w:val="006B3DD9"/>
    <w:rsid w:val="006B716C"/>
    <w:rsid w:val="006D3176"/>
    <w:rsid w:val="006D47CE"/>
    <w:rsid w:val="006D480B"/>
    <w:rsid w:val="006D5740"/>
    <w:rsid w:val="006D7799"/>
    <w:rsid w:val="006E08A1"/>
    <w:rsid w:val="006E2359"/>
    <w:rsid w:val="006F0DDC"/>
    <w:rsid w:val="006F64FB"/>
    <w:rsid w:val="007046E2"/>
    <w:rsid w:val="00710F7C"/>
    <w:rsid w:val="00711FE5"/>
    <w:rsid w:val="00720D35"/>
    <w:rsid w:val="007266F5"/>
    <w:rsid w:val="007302EA"/>
    <w:rsid w:val="0073222D"/>
    <w:rsid w:val="007341E0"/>
    <w:rsid w:val="00737CA1"/>
    <w:rsid w:val="007410C9"/>
    <w:rsid w:val="007469A1"/>
    <w:rsid w:val="00755638"/>
    <w:rsid w:val="00756267"/>
    <w:rsid w:val="00757185"/>
    <w:rsid w:val="007800CD"/>
    <w:rsid w:val="007821D0"/>
    <w:rsid w:val="00784E26"/>
    <w:rsid w:val="00795EFC"/>
    <w:rsid w:val="007975CD"/>
    <w:rsid w:val="00797DF0"/>
    <w:rsid w:val="007A1F4C"/>
    <w:rsid w:val="007A58F3"/>
    <w:rsid w:val="007A7897"/>
    <w:rsid w:val="007A7B25"/>
    <w:rsid w:val="007B1653"/>
    <w:rsid w:val="007B5D7F"/>
    <w:rsid w:val="007B725A"/>
    <w:rsid w:val="007C797C"/>
    <w:rsid w:val="007D2A22"/>
    <w:rsid w:val="007D3187"/>
    <w:rsid w:val="007E2DFE"/>
    <w:rsid w:val="007E6364"/>
    <w:rsid w:val="007E6E4E"/>
    <w:rsid w:val="007F466E"/>
    <w:rsid w:val="007F4733"/>
    <w:rsid w:val="007F6CE1"/>
    <w:rsid w:val="007F788D"/>
    <w:rsid w:val="008005C8"/>
    <w:rsid w:val="00803D6C"/>
    <w:rsid w:val="00806AF8"/>
    <w:rsid w:val="00812033"/>
    <w:rsid w:val="00812913"/>
    <w:rsid w:val="0081368D"/>
    <w:rsid w:val="00817122"/>
    <w:rsid w:val="00822E7A"/>
    <w:rsid w:val="00823686"/>
    <w:rsid w:val="00830DD0"/>
    <w:rsid w:val="00835A53"/>
    <w:rsid w:val="00841F9D"/>
    <w:rsid w:val="00847517"/>
    <w:rsid w:val="008557B8"/>
    <w:rsid w:val="00857F77"/>
    <w:rsid w:val="008608A6"/>
    <w:rsid w:val="00862DED"/>
    <w:rsid w:val="00862F46"/>
    <w:rsid w:val="00870EEA"/>
    <w:rsid w:val="00875FE3"/>
    <w:rsid w:val="00876416"/>
    <w:rsid w:val="00890DE9"/>
    <w:rsid w:val="00892CC2"/>
    <w:rsid w:val="008A4CAF"/>
    <w:rsid w:val="008A78E6"/>
    <w:rsid w:val="008C6EFB"/>
    <w:rsid w:val="008D4AC3"/>
    <w:rsid w:val="008E11B0"/>
    <w:rsid w:val="008F4EAA"/>
    <w:rsid w:val="0090108C"/>
    <w:rsid w:val="00914B92"/>
    <w:rsid w:val="00923A25"/>
    <w:rsid w:val="00927B2B"/>
    <w:rsid w:val="00930272"/>
    <w:rsid w:val="00941813"/>
    <w:rsid w:val="00946E67"/>
    <w:rsid w:val="00947490"/>
    <w:rsid w:val="00950064"/>
    <w:rsid w:val="00952466"/>
    <w:rsid w:val="009570AF"/>
    <w:rsid w:val="00967C1C"/>
    <w:rsid w:val="009718ED"/>
    <w:rsid w:val="00972B5E"/>
    <w:rsid w:val="0097745A"/>
    <w:rsid w:val="00980D68"/>
    <w:rsid w:val="00981F3B"/>
    <w:rsid w:val="0098492B"/>
    <w:rsid w:val="00984FD1"/>
    <w:rsid w:val="009879DE"/>
    <w:rsid w:val="00992C79"/>
    <w:rsid w:val="00992F30"/>
    <w:rsid w:val="009B076E"/>
    <w:rsid w:val="009B24AA"/>
    <w:rsid w:val="009B62BC"/>
    <w:rsid w:val="009C0986"/>
    <w:rsid w:val="009C229E"/>
    <w:rsid w:val="009C4B8E"/>
    <w:rsid w:val="009C79AB"/>
    <w:rsid w:val="009E3529"/>
    <w:rsid w:val="009E5843"/>
    <w:rsid w:val="009F0A36"/>
    <w:rsid w:val="00A01AE3"/>
    <w:rsid w:val="00A048FF"/>
    <w:rsid w:val="00A065CA"/>
    <w:rsid w:val="00A131E4"/>
    <w:rsid w:val="00A2135D"/>
    <w:rsid w:val="00A23C1B"/>
    <w:rsid w:val="00A240FA"/>
    <w:rsid w:val="00A313D7"/>
    <w:rsid w:val="00A3332D"/>
    <w:rsid w:val="00A37027"/>
    <w:rsid w:val="00A438A7"/>
    <w:rsid w:val="00A45A7D"/>
    <w:rsid w:val="00A47B79"/>
    <w:rsid w:val="00A53982"/>
    <w:rsid w:val="00A6386A"/>
    <w:rsid w:val="00A71E1C"/>
    <w:rsid w:val="00A73165"/>
    <w:rsid w:val="00A835DA"/>
    <w:rsid w:val="00A84CBB"/>
    <w:rsid w:val="00A84D72"/>
    <w:rsid w:val="00A86C90"/>
    <w:rsid w:val="00A90BCE"/>
    <w:rsid w:val="00AA1B41"/>
    <w:rsid w:val="00AA494F"/>
    <w:rsid w:val="00AB3588"/>
    <w:rsid w:val="00AB5F0C"/>
    <w:rsid w:val="00AC613F"/>
    <w:rsid w:val="00AD5D93"/>
    <w:rsid w:val="00AE014C"/>
    <w:rsid w:val="00AE2821"/>
    <w:rsid w:val="00AE4B4E"/>
    <w:rsid w:val="00AF5187"/>
    <w:rsid w:val="00B015FA"/>
    <w:rsid w:val="00B0673A"/>
    <w:rsid w:val="00B078BE"/>
    <w:rsid w:val="00B07DAC"/>
    <w:rsid w:val="00B1323A"/>
    <w:rsid w:val="00B16DE8"/>
    <w:rsid w:val="00B24819"/>
    <w:rsid w:val="00B35B12"/>
    <w:rsid w:val="00B410B8"/>
    <w:rsid w:val="00B5063E"/>
    <w:rsid w:val="00B55B81"/>
    <w:rsid w:val="00B61BD4"/>
    <w:rsid w:val="00B65803"/>
    <w:rsid w:val="00B665C5"/>
    <w:rsid w:val="00B77F33"/>
    <w:rsid w:val="00B80915"/>
    <w:rsid w:val="00B82922"/>
    <w:rsid w:val="00B84169"/>
    <w:rsid w:val="00B85F44"/>
    <w:rsid w:val="00B90733"/>
    <w:rsid w:val="00B92471"/>
    <w:rsid w:val="00B92B0E"/>
    <w:rsid w:val="00B93081"/>
    <w:rsid w:val="00B93DAE"/>
    <w:rsid w:val="00B95A77"/>
    <w:rsid w:val="00BA1CE0"/>
    <w:rsid w:val="00BA3C8E"/>
    <w:rsid w:val="00BE39BE"/>
    <w:rsid w:val="00BE3BBB"/>
    <w:rsid w:val="00BE52FB"/>
    <w:rsid w:val="00BE7705"/>
    <w:rsid w:val="00BE7F84"/>
    <w:rsid w:val="00BF0962"/>
    <w:rsid w:val="00BF0ED4"/>
    <w:rsid w:val="00BF3EED"/>
    <w:rsid w:val="00BF6B68"/>
    <w:rsid w:val="00BF73A3"/>
    <w:rsid w:val="00C11CDB"/>
    <w:rsid w:val="00C13031"/>
    <w:rsid w:val="00C331E1"/>
    <w:rsid w:val="00C374AF"/>
    <w:rsid w:val="00C420A0"/>
    <w:rsid w:val="00C42D8C"/>
    <w:rsid w:val="00C43A8B"/>
    <w:rsid w:val="00C46876"/>
    <w:rsid w:val="00C64580"/>
    <w:rsid w:val="00C70007"/>
    <w:rsid w:val="00C74F4D"/>
    <w:rsid w:val="00C770FD"/>
    <w:rsid w:val="00C83010"/>
    <w:rsid w:val="00C84755"/>
    <w:rsid w:val="00C87208"/>
    <w:rsid w:val="00C929C6"/>
    <w:rsid w:val="00C92AED"/>
    <w:rsid w:val="00CA00E0"/>
    <w:rsid w:val="00CA0311"/>
    <w:rsid w:val="00CB1E4F"/>
    <w:rsid w:val="00CB356E"/>
    <w:rsid w:val="00CB3A63"/>
    <w:rsid w:val="00CB4843"/>
    <w:rsid w:val="00CB5212"/>
    <w:rsid w:val="00CC2B6C"/>
    <w:rsid w:val="00CC603A"/>
    <w:rsid w:val="00CC7772"/>
    <w:rsid w:val="00CD0F29"/>
    <w:rsid w:val="00CD6251"/>
    <w:rsid w:val="00CE1B83"/>
    <w:rsid w:val="00CE2ACE"/>
    <w:rsid w:val="00CE3854"/>
    <w:rsid w:val="00CF2CD3"/>
    <w:rsid w:val="00D00F44"/>
    <w:rsid w:val="00D0439F"/>
    <w:rsid w:val="00D14364"/>
    <w:rsid w:val="00D213F5"/>
    <w:rsid w:val="00D248FD"/>
    <w:rsid w:val="00D24DF1"/>
    <w:rsid w:val="00D2646B"/>
    <w:rsid w:val="00D338CB"/>
    <w:rsid w:val="00D343B8"/>
    <w:rsid w:val="00D40055"/>
    <w:rsid w:val="00D41C86"/>
    <w:rsid w:val="00D51D3A"/>
    <w:rsid w:val="00D61677"/>
    <w:rsid w:val="00D66296"/>
    <w:rsid w:val="00D666C6"/>
    <w:rsid w:val="00D672CD"/>
    <w:rsid w:val="00D70F2D"/>
    <w:rsid w:val="00D722CC"/>
    <w:rsid w:val="00D72DED"/>
    <w:rsid w:val="00D746A1"/>
    <w:rsid w:val="00D80717"/>
    <w:rsid w:val="00DB159F"/>
    <w:rsid w:val="00DB6C43"/>
    <w:rsid w:val="00DB720E"/>
    <w:rsid w:val="00DC0A61"/>
    <w:rsid w:val="00DC14B4"/>
    <w:rsid w:val="00DC1DA7"/>
    <w:rsid w:val="00DC55EC"/>
    <w:rsid w:val="00DC747B"/>
    <w:rsid w:val="00DD3A1D"/>
    <w:rsid w:val="00DE2DBB"/>
    <w:rsid w:val="00DF0892"/>
    <w:rsid w:val="00E00746"/>
    <w:rsid w:val="00E00B50"/>
    <w:rsid w:val="00E01977"/>
    <w:rsid w:val="00E02329"/>
    <w:rsid w:val="00E03416"/>
    <w:rsid w:val="00E0521A"/>
    <w:rsid w:val="00E05FEB"/>
    <w:rsid w:val="00E12050"/>
    <w:rsid w:val="00E14B2B"/>
    <w:rsid w:val="00E170FB"/>
    <w:rsid w:val="00E21B1B"/>
    <w:rsid w:val="00E22404"/>
    <w:rsid w:val="00E22C7E"/>
    <w:rsid w:val="00E23EA1"/>
    <w:rsid w:val="00E25B78"/>
    <w:rsid w:val="00E36EAB"/>
    <w:rsid w:val="00E417FE"/>
    <w:rsid w:val="00E4415B"/>
    <w:rsid w:val="00E540DF"/>
    <w:rsid w:val="00E6169D"/>
    <w:rsid w:val="00E72811"/>
    <w:rsid w:val="00E809A6"/>
    <w:rsid w:val="00E94725"/>
    <w:rsid w:val="00EA04FD"/>
    <w:rsid w:val="00EA09F2"/>
    <w:rsid w:val="00EA759B"/>
    <w:rsid w:val="00EA7BF6"/>
    <w:rsid w:val="00EE4657"/>
    <w:rsid w:val="00EF0B73"/>
    <w:rsid w:val="00EF1D3D"/>
    <w:rsid w:val="00EF210A"/>
    <w:rsid w:val="00EF3EFC"/>
    <w:rsid w:val="00F1228A"/>
    <w:rsid w:val="00F13BF3"/>
    <w:rsid w:val="00F3244E"/>
    <w:rsid w:val="00F36002"/>
    <w:rsid w:val="00F40260"/>
    <w:rsid w:val="00F42343"/>
    <w:rsid w:val="00F441FE"/>
    <w:rsid w:val="00F44E41"/>
    <w:rsid w:val="00F62C92"/>
    <w:rsid w:val="00F64FFA"/>
    <w:rsid w:val="00F760B2"/>
    <w:rsid w:val="00F808D5"/>
    <w:rsid w:val="00F84B56"/>
    <w:rsid w:val="00F869CD"/>
    <w:rsid w:val="00F87BD9"/>
    <w:rsid w:val="00F90764"/>
    <w:rsid w:val="00F947FC"/>
    <w:rsid w:val="00F94F83"/>
    <w:rsid w:val="00F9593E"/>
    <w:rsid w:val="00F965BF"/>
    <w:rsid w:val="00FA2D19"/>
    <w:rsid w:val="00FA6CC6"/>
    <w:rsid w:val="00FB3C3B"/>
    <w:rsid w:val="00FB742E"/>
    <w:rsid w:val="00FC0F8C"/>
    <w:rsid w:val="00FD2707"/>
    <w:rsid w:val="00FD5741"/>
    <w:rsid w:val="00FE26CC"/>
    <w:rsid w:val="00FE338C"/>
    <w:rsid w:val="00FE3478"/>
    <w:rsid w:val="00FF5441"/>
    <w:rsid w:val="00FF7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B4"/>
  </w:style>
  <w:style w:type="paragraph" w:styleId="1">
    <w:name w:val="heading 1"/>
    <w:basedOn w:val="a"/>
    <w:next w:val="a"/>
    <w:link w:val="10"/>
    <w:qFormat/>
    <w:rsid w:val="00524C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913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semiHidden/>
    <w:unhideWhenUsed/>
    <w:rsid w:val="00806AF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806AF8"/>
  </w:style>
  <w:style w:type="character" w:styleId="a7">
    <w:name w:val="Hyperlink"/>
    <w:basedOn w:val="a0"/>
    <w:unhideWhenUsed/>
    <w:rsid w:val="005F4A2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73165"/>
    <w:pPr>
      <w:ind w:left="720"/>
      <w:contextualSpacing/>
    </w:pPr>
  </w:style>
  <w:style w:type="paragraph" w:customStyle="1" w:styleId="ConsPlusNormal">
    <w:name w:val="ConsPlusNormal"/>
    <w:link w:val="ConsPlusNormal0"/>
    <w:rsid w:val="00573BC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573BC5"/>
    <w:rPr>
      <w:rFonts w:ascii="Arial" w:hAnsi="Arial" w:cs="Arial"/>
      <w:sz w:val="20"/>
      <w:szCs w:val="20"/>
    </w:rPr>
  </w:style>
  <w:style w:type="paragraph" w:styleId="a9">
    <w:name w:val="Normal (Web)"/>
    <w:basedOn w:val="a"/>
    <w:unhideWhenUsed/>
    <w:rsid w:val="00B65803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D343B8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FA2D19"/>
    <w:pPr>
      <w:spacing w:after="0" w:line="240" w:lineRule="auto"/>
      <w:jc w:val="both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A2D1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A2D19"/>
    <w:rPr>
      <w:vertAlign w:val="superscript"/>
    </w:rPr>
  </w:style>
  <w:style w:type="paragraph" w:styleId="ae">
    <w:name w:val="Body Text"/>
    <w:basedOn w:val="a"/>
    <w:link w:val="af"/>
    <w:uiPriority w:val="99"/>
    <w:semiHidden/>
    <w:unhideWhenUsed/>
    <w:rsid w:val="00393BB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93BBC"/>
  </w:style>
  <w:style w:type="character" w:customStyle="1" w:styleId="10">
    <w:name w:val="Заголовок 1 Знак"/>
    <w:basedOn w:val="a0"/>
    <w:link w:val="1"/>
    <w:rsid w:val="00524C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77F33"/>
  </w:style>
  <w:style w:type="table" w:customStyle="1" w:styleId="12">
    <w:name w:val="Сетка таблицы1"/>
    <w:basedOn w:val="a1"/>
    <w:next w:val="aa"/>
    <w:uiPriority w:val="39"/>
    <w:rsid w:val="00B77F3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B77F33"/>
    <w:pPr>
      <w:tabs>
        <w:tab w:val="center" w:pos="4677"/>
        <w:tab w:val="right" w:pos="9355"/>
      </w:tabs>
      <w:spacing w:after="160" w:line="259" w:lineRule="auto"/>
    </w:pPr>
    <w:rPr>
      <w:rFonts w:ascii="Times New Roman" w:eastAsia="Calibri" w:hAnsi="Times New Roman" w:cs="Times New Roman"/>
      <w:b/>
      <w:sz w:val="28"/>
      <w:szCs w:val="26"/>
    </w:rPr>
  </w:style>
  <w:style w:type="character" w:customStyle="1" w:styleId="af1">
    <w:name w:val="Верхний колонтитул Знак"/>
    <w:basedOn w:val="a0"/>
    <w:link w:val="af0"/>
    <w:uiPriority w:val="99"/>
    <w:rsid w:val="00B77F33"/>
    <w:rPr>
      <w:rFonts w:ascii="Times New Roman" w:eastAsia="Calibri" w:hAnsi="Times New Roman" w:cs="Times New Roman"/>
      <w:b/>
      <w:sz w:val="28"/>
      <w:szCs w:val="26"/>
    </w:rPr>
  </w:style>
  <w:style w:type="paragraph" w:styleId="af2">
    <w:name w:val="footer"/>
    <w:basedOn w:val="a"/>
    <w:link w:val="af3"/>
    <w:uiPriority w:val="99"/>
    <w:unhideWhenUsed/>
    <w:rsid w:val="00B77F33"/>
    <w:pPr>
      <w:tabs>
        <w:tab w:val="center" w:pos="4677"/>
        <w:tab w:val="right" w:pos="9355"/>
      </w:tabs>
      <w:spacing w:after="160" w:line="259" w:lineRule="auto"/>
    </w:pPr>
    <w:rPr>
      <w:rFonts w:ascii="Times New Roman" w:eastAsia="Calibri" w:hAnsi="Times New Roman" w:cs="Times New Roman"/>
      <w:b/>
      <w:sz w:val="28"/>
      <w:szCs w:val="26"/>
    </w:rPr>
  </w:style>
  <w:style w:type="character" w:customStyle="1" w:styleId="af3">
    <w:name w:val="Нижний колонтитул Знак"/>
    <w:basedOn w:val="a0"/>
    <w:link w:val="af2"/>
    <w:uiPriority w:val="99"/>
    <w:rsid w:val="00B77F33"/>
    <w:rPr>
      <w:rFonts w:ascii="Times New Roman" w:eastAsia="Calibri" w:hAnsi="Times New Roman" w:cs="Times New Roman"/>
      <w:b/>
      <w:sz w:val="28"/>
      <w:szCs w:val="26"/>
    </w:rPr>
  </w:style>
  <w:style w:type="character" w:styleId="af4">
    <w:name w:val="Placeholder Text"/>
    <w:uiPriority w:val="99"/>
    <w:semiHidden/>
    <w:rsid w:val="00B77F33"/>
    <w:rPr>
      <w:color w:val="808080"/>
    </w:rPr>
  </w:style>
  <w:style w:type="character" w:styleId="af5">
    <w:name w:val="Strong"/>
    <w:uiPriority w:val="22"/>
    <w:qFormat/>
    <w:rsid w:val="00B77F33"/>
    <w:rPr>
      <w:b/>
      <w:bCs/>
    </w:rPr>
  </w:style>
  <w:style w:type="character" w:customStyle="1" w:styleId="spanoffilialname">
    <w:name w:val="span_of_filial_name"/>
    <w:rsid w:val="00B77F33"/>
  </w:style>
  <w:style w:type="paragraph" w:customStyle="1" w:styleId="ConsPlusNonformat">
    <w:name w:val="ConsPlusNonformat"/>
    <w:uiPriority w:val="99"/>
    <w:rsid w:val="00B77F3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rsid w:val="00B77F33"/>
    <w:pPr>
      <w:spacing w:after="0" w:line="240" w:lineRule="auto"/>
    </w:pPr>
    <w:rPr>
      <w:rFonts w:ascii="Times New Roman" w:eastAsia="Calibri" w:hAnsi="Times New Roman" w:cs="Times New Roman"/>
      <w:b/>
      <w:sz w:val="28"/>
      <w:szCs w:val="26"/>
    </w:rPr>
  </w:style>
  <w:style w:type="paragraph" w:customStyle="1" w:styleId="ConsPlusTitle">
    <w:name w:val="ConsPlusTitle"/>
    <w:rsid w:val="00B77F3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7">
    <w:name w:val="annotation reference"/>
    <w:uiPriority w:val="99"/>
    <w:semiHidden/>
    <w:unhideWhenUsed/>
    <w:rsid w:val="00B77F33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77F33"/>
    <w:pPr>
      <w:spacing w:after="160" w:line="259" w:lineRule="auto"/>
    </w:pPr>
    <w:rPr>
      <w:rFonts w:ascii="Times New Roman" w:eastAsia="Calibri" w:hAnsi="Times New Roman" w:cs="Times New Roman"/>
      <w:b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77F33"/>
    <w:rPr>
      <w:rFonts w:ascii="Times New Roman" w:eastAsia="Calibri" w:hAnsi="Times New Roman" w:cs="Times New Roman"/>
      <w:b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77F33"/>
    <w:rPr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B77F33"/>
    <w:rPr>
      <w:rFonts w:ascii="Times New Roman" w:eastAsia="Calibri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00781DD78400314837BBFD5E55BE6E0C88BC223B7A8987CE3A859F931ED6727EDEC26432F199F58W3JC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88905/3/inf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dm-kar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5588A-E228-4D37-B71F-39E37432B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8022</Words>
  <Characters>45729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Глушкова Елена Валерьевна</dc:creator>
  <cp:lastModifiedBy>Пользователь Windows</cp:lastModifiedBy>
  <cp:revision>2</cp:revision>
  <cp:lastPrinted>2022-06-22T04:39:00Z</cp:lastPrinted>
  <dcterms:created xsi:type="dcterms:W3CDTF">2022-06-22T04:40:00Z</dcterms:created>
  <dcterms:modified xsi:type="dcterms:W3CDTF">2022-06-22T04:40:00Z</dcterms:modified>
</cp:coreProperties>
</file>